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17F" w:rsidRDefault="00BE617F" w:rsidP="00DC783C">
      <w:pPr>
        <w:spacing w:after="0" w:line="240" w:lineRule="auto"/>
        <w:jc w:val="center"/>
      </w:pPr>
    </w:p>
    <w:p w:rsidR="00BE617F" w:rsidRDefault="00BE617F" w:rsidP="00DC783C">
      <w:pPr>
        <w:spacing w:after="0" w:line="240" w:lineRule="auto"/>
        <w:jc w:val="center"/>
      </w:pPr>
    </w:p>
    <w:p w:rsidR="00C536F1" w:rsidRDefault="00C536F1" w:rsidP="00C536F1">
      <w:pPr>
        <w:spacing w:after="0" w:line="360" w:lineRule="auto"/>
        <w:rPr>
          <w:b/>
        </w:rPr>
      </w:pPr>
    </w:p>
    <w:p w:rsidR="00C536F1" w:rsidRDefault="00710F7A" w:rsidP="00251D23">
      <w:pPr>
        <w:spacing w:after="0" w:line="360" w:lineRule="auto"/>
        <w:jc w:val="center"/>
        <w:rPr>
          <w:b/>
        </w:rPr>
      </w:pPr>
      <w:r>
        <w:rPr>
          <w:b/>
        </w:rPr>
        <w:pict w14:anchorId="085ADF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1.15pt;height:179.3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"/>
          </v:shape>
        </w:pict>
      </w:r>
    </w:p>
    <w:p w:rsidR="00C536F1" w:rsidRDefault="00C536F1" w:rsidP="00251D23">
      <w:pPr>
        <w:spacing w:after="0" w:line="360" w:lineRule="auto"/>
        <w:jc w:val="center"/>
        <w:rPr>
          <w:b/>
        </w:rPr>
      </w:pPr>
    </w:p>
    <w:p w:rsidR="00A13EB3" w:rsidRDefault="00A13EB3" w:rsidP="00251D23">
      <w:pPr>
        <w:spacing w:after="0" w:line="360" w:lineRule="auto"/>
        <w:jc w:val="center"/>
        <w:rPr>
          <w:b/>
        </w:rPr>
      </w:pPr>
    </w:p>
    <w:p w:rsidR="00BE617F" w:rsidRPr="00DE17B5" w:rsidRDefault="00BE617F" w:rsidP="00251D23">
      <w:pPr>
        <w:spacing w:after="0" w:line="360" w:lineRule="auto"/>
        <w:jc w:val="center"/>
        <w:rPr>
          <w:b/>
        </w:rPr>
      </w:pPr>
      <w:r w:rsidRPr="00DE17B5">
        <w:rPr>
          <w:b/>
        </w:rPr>
        <w:t>Дополнительная общеобразовательная  общеразвивающая  программа</w:t>
      </w:r>
    </w:p>
    <w:p w:rsidR="00BE617F" w:rsidRPr="00DE17B5" w:rsidRDefault="00BE617F" w:rsidP="00251D23">
      <w:pPr>
        <w:spacing w:after="0" w:line="360" w:lineRule="auto"/>
        <w:jc w:val="center"/>
        <w:rPr>
          <w:b/>
        </w:rPr>
      </w:pPr>
      <w:r w:rsidRPr="00DE17B5">
        <w:rPr>
          <w:b/>
        </w:rPr>
        <w:t>объединения дополнительного образования</w:t>
      </w:r>
    </w:p>
    <w:p w:rsidR="00BE617F" w:rsidRPr="00DE17B5" w:rsidRDefault="00A13EB3" w:rsidP="00251D23">
      <w:pPr>
        <w:spacing w:after="0" w:line="360" w:lineRule="auto"/>
        <w:jc w:val="center"/>
        <w:rPr>
          <w:b/>
        </w:rPr>
      </w:pPr>
      <w:r>
        <w:rPr>
          <w:b/>
        </w:rPr>
        <w:t>к</w:t>
      </w:r>
      <w:r w:rsidR="00BE617F" w:rsidRPr="00DE17B5">
        <w:rPr>
          <w:b/>
        </w:rPr>
        <w:t xml:space="preserve">ружок «Меткий стрелок» </w:t>
      </w:r>
    </w:p>
    <w:p w:rsidR="00BE617F" w:rsidRPr="00DE17B5" w:rsidRDefault="00BE617F" w:rsidP="00251D23">
      <w:pPr>
        <w:spacing w:after="0" w:line="360" w:lineRule="auto"/>
        <w:rPr>
          <w:b/>
        </w:rPr>
      </w:pPr>
    </w:p>
    <w:p w:rsidR="00BE617F" w:rsidRPr="00DE17B5" w:rsidRDefault="00BE617F" w:rsidP="00251D23">
      <w:pPr>
        <w:spacing w:after="0" w:line="360" w:lineRule="auto"/>
        <w:jc w:val="center"/>
        <w:rPr>
          <w:b/>
        </w:rPr>
      </w:pPr>
      <w:r w:rsidRPr="00DE17B5">
        <w:rPr>
          <w:b/>
        </w:rPr>
        <w:t>Срок реализации – 1 год</w:t>
      </w:r>
    </w:p>
    <w:p w:rsidR="00BE617F" w:rsidRDefault="00BE617F" w:rsidP="00251D23">
      <w:pPr>
        <w:spacing w:after="0" w:line="360" w:lineRule="auto"/>
        <w:jc w:val="center"/>
      </w:pPr>
      <w:r>
        <w:t xml:space="preserve">Возраст: </w:t>
      </w:r>
      <w:r w:rsidRPr="00DE17B5">
        <w:t>8-17 лет</w:t>
      </w:r>
      <w:r>
        <w:rPr>
          <w:color w:val="FF0000"/>
        </w:rPr>
        <w:t xml:space="preserve"> </w:t>
      </w:r>
    </w:p>
    <w:p w:rsidR="00BE617F" w:rsidRDefault="00BE617F" w:rsidP="00251D23">
      <w:pPr>
        <w:spacing w:after="0" w:line="360" w:lineRule="auto"/>
      </w:pPr>
    </w:p>
    <w:p w:rsidR="00BE617F" w:rsidRDefault="00BE617F"/>
    <w:p w:rsidR="00BE617F" w:rsidRDefault="00BE617F"/>
    <w:p w:rsidR="00BE617F" w:rsidRDefault="00BE617F" w:rsidP="00DC783C">
      <w:pPr>
        <w:spacing w:after="0" w:line="240" w:lineRule="auto"/>
        <w:rPr>
          <w:b/>
        </w:rPr>
      </w:pPr>
      <w:r>
        <w:t xml:space="preserve">                                                                                                </w:t>
      </w:r>
      <w:r w:rsidR="00C536F1">
        <w:rPr>
          <w:b/>
        </w:rPr>
        <w:t>Составители</w:t>
      </w:r>
      <w:r>
        <w:rPr>
          <w:b/>
        </w:rPr>
        <w:t xml:space="preserve">: </w:t>
      </w:r>
    </w:p>
    <w:p w:rsidR="00BE617F" w:rsidRDefault="00C536F1" w:rsidP="00C536F1">
      <w:pPr>
        <w:spacing w:after="0" w:line="240" w:lineRule="auto"/>
        <w:jc w:val="center"/>
      </w:pPr>
      <w:r>
        <w:t xml:space="preserve">                                                                                </w:t>
      </w:r>
      <w:r w:rsidR="00A73D71">
        <w:t>Прокудин Валерий Михайлович</w:t>
      </w:r>
    </w:p>
    <w:p w:rsidR="00BE617F" w:rsidRDefault="00BE617F" w:rsidP="00DC783C">
      <w:pPr>
        <w:spacing w:after="0" w:line="240" w:lineRule="auto"/>
        <w:jc w:val="center"/>
      </w:pPr>
      <w:r>
        <w:t xml:space="preserve">                                                                                     педагог – организатор ОБ</w:t>
      </w:r>
      <w:r w:rsidR="00C536F1">
        <w:t>ЗР,</w:t>
      </w:r>
      <w:r>
        <w:t xml:space="preserve"> </w:t>
      </w:r>
    </w:p>
    <w:p w:rsidR="00C536F1" w:rsidRDefault="00BE617F" w:rsidP="00C536F1">
      <w:pPr>
        <w:spacing w:after="0" w:line="240" w:lineRule="auto"/>
        <w:jc w:val="center"/>
      </w:pPr>
      <w:r>
        <w:t xml:space="preserve">                                                                                   </w:t>
      </w:r>
      <w:r w:rsidR="00C536F1">
        <w:t>Никитин Михаил Александрович</w:t>
      </w:r>
      <w:r>
        <w:t xml:space="preserve"> </w:t>
      </w:r>
    </w:p>
    <w:p w:rsidR="00C536F1" w:rsidRDefault="00C536F1" w:rsidP="00C536F1">
      <w:pPr>
        <w:spacing w:after="0" w:line="240" w:lineRule="auto"/>
        <w:jc w:val="center"/>
      </w:pPr>
      <w:r>
        <w:t xml:space="preserve">                                                                              педагог – организатор ОБЗР </w:t>
      </w:r>
    </w:p>
    <w:p w:rsidR="00BE617F" w:rsidRDefault="00BE617F" w:rsidP="00DC783C">
      <w:pPr>
        <w:spacing w:after="0" w:line="240" w:lineRule="auto"/>
        <w:jc w:val="center"/>
      </w:pPr>
    </w:p>
    <w:p w:rsidR="00BE617F" w:rsidRDefault="00BE617F" w:rsidP="00DC783C">
      <w:pPr>
        <w:spacing w:after="0" w:line="240" w:lineRule="auto"/>
        <w:jc w:val="right"/>
      </w:pPr>
    </w:p>
    <w:p w:rsidR="00BE617F" w:rsidRDefault="00BE617F" w:rsidP="00DC783C">
      <w:pPr>
        <w:spacing w:after="0" w:line="240" w:lineRule="auto"/>
        <w:jc w:val="center"/>
      </w:pPr>
    </w:p>
    <w:p w:rsidR="00BE617F" w:rsidRDefault="00BE617F" w:rsidP="00DC783C">
      <w:pPr>
        <w:spacing w:after="0" w:line="240" w:lineRule="auto"/>
        <w:jc w:val="center"/>
      </w:pPr>
    </w:p>
    <w:p w:rsidR="00BE617F" w:rsidRDefault="00BE617F" w:rsidP="00A81DB2">
      <w:pPr>
        <w:spacing w:after="0" w:line="240" w:lineRule="auto"/>
      </w:pPr>
      <w:r>
        <w:t xml:space="preserve">                                                              </w:t>
      </w:r>
    </w:p>
    <w:p w:rsidR="00BE617F" w:rsidRDefault="00BE617F" w:rsidP="00A81DB2">
      <w:pPr>
        <w:spacing w:after="0" w:line="240" w:lineRule="auto"/>
        <w:jc w:val="center"/>
      </w:pPr>
    </w:p>
    <w:p w:rsidR="00BE617F" w:rsidRDefault="00BE617F" w:rsidP="00A81DB2">
      <w:pPr>
        <w:spacing w:after="0" w:line="240" w:lineRule="auto"/>
        <w:jc w:val="center"/>
      </w:pPr>
    </w:p>
    <w:p w:rsidR="00BE617F" w:rsidRDefault="00BE617F" w:rsidP="00A81DB2">
      <w:pPr>
        <w:spacing w:after="0" w:line="240" w:lineRule="auto"/>
        <w:jc w:val="center"/>
      </w:pPr>
    </w:p>
    <w:p w:rsidR="00BE617F" w:rsidRDefault="00BE617F" w:rsidP="00A81DB2">
      <w:pPr>
        <w:spacing w:after="0" w:line="240" w:lineRule="auto"/>
        <w:jc w:val="center"/>
      </w:pPr>
    </w:p>
    <w:p w:rsidR="00BE617F" w:rsidRDefault="00BE617F" w:rsidP="00A81DB2">
      <w:pPr>
        <w:spacing w:after="0" w:line="240" w:lineRule="auto"/>
        <w:jc w:val="center"/>
      </w:pPr>
    </w:p>
    <w:p w:rsidR="00BE617F" w:rsidRDefault="00BE617F" w:rsidP="00A81DB2">
      <w:pPr>
        <w:spacing w:after="0" w:line="240" w:lineRule="auto"/>
        <w:jc w:val="center"/>
      </w:pPr>
    </w:p>
    <w:p w:rsidR="00BE617F" w:rsidRDefault="00BE617F" w:rsidP="00A81DB2">
      <w:pPr>
        <w:spacing w:after="0" w:line="240" w:lineRule="auto"/>
        <w:jc w:val="center"/>
      </w:pPr>
    </w:p>
    <w:p w:rsidR="00BE617F" w:rsidRDefault="00BE617F" w:rsidP="00A81DB2">
      <w:pPr>
        <w:spacing w:after="0" w:line="240" w:lineRule="auto"/>
        <w:jc w:val="center"/>
      </w:pPr>
      <w:r>
        <w:t>Новосокольники</w:t>
      </w:r>
    </w:p>
    <w:p w:rsidR="00A13EB3" w:rsidRDefault="00A13EB3" w:rsidP="00A81DB2">
      <w:pPr>
        <w:spacing w:after="0" w:line="240" w:lineRule="auto"/>
        <w:jc w:val="center"/>
        <w:rPr>
          <w:b/>
        </w:rPr>
      </w:pPr>
    </w:p>
    <w:p w:rsidR="00A13EB3" w:rsidRDefault="00A13EB3" w:rsidP="00A81DB2">
      <w:pPr>
        <w:spacing w:after="0" w:line="240" w:lineRule="auto"/>
        <w:jc w:val="center"/>
        <w:rPr>
          <w:b/>
        </w:rPr>
      </w:pPr>
    </w:p>
    <w:p w:rsidR="00A13EB3" w:rsidRDefault="00A13EB3" w:rsidP="00A81DB2">
      <w:pPr>
        <w:spacing w:after="0" w:line="240" w:lineRule="auto"/>
        <w:jc w:val="center"/>
        <w:rPr>
          <w:b/>
        </w:rPr>
      </w:pPr>
    </w:p>
    <w:p w:rsidR="00A13EB3" w:rsidRDefault="00A13EB3" w:rsidP="00A81DB2">
      <w:pPr>
        <w:spacing w:after="0" w:line="240" w:lineRule="auto"/>
        <w:jc w:val="center"/>
        <w:rPr>
          <w:b/>
        </w:rPr>
      </w:pPr>
    </w:p>
    <w:p w:rsidR="00BE617F" w:rsidRDefault="00BE617F" w:rsidP="00A81DB2">
      <w:pPr>
        <w:spacing w:after="0" w:line="240" w:lineRule="auto"/>
        <w:jc w:val="center"/>
      </w:pPr>
      <w:r w:rsidRPr="00DC783C">
        <w:rPr>
          <w:b/>
        </w:rPr>
        <w:t>Содержание</w:t>
      </w: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  <w:r>
        <w:t>1.Пояснительная записка……………………………………………………………. 2 - 3</w:t>
      </w:r>
    </w:p>
    <w:p w:rsidR="00BE617F" w:rsidRDefault="00BE617F" w:rsidP="00DC783C">
      <w:pPr>
        <w:spacing w:after="0" w:line="240" w:lineRule="auto"/>
      </w:pPr>
      <w:r>
        <w:t>2.Учебно-тематический план………………………………………………………   4 - 7</w:t>
      </w:r>
    </w:p>
    <w:p w:rsidR="00BE617F" w:rsidRDefault="00BE617F" w:rsidP="00DC783C">
      <w:pPr>
        <w:spacing w:after="0" w:line="240" w:lineRule="auto"/>
      </w:pPr>
      <w:r>
        <w:t>3.Содержание изучаемого курса…………………………………………………….      7</w:t>
      </w:r>
    </w:p>
    <w:p w:rsidR="00BE617F" w:rsidRDefault="00BE617F" w:rsidP="00DC783C">
      <w:pPr>
        <w:spacing w:after="0" w:line="240" w:lineRule="auto"/>
      </w:pPr>
      <w:r>
        <w:t>4.Список литературы………………………………………………………………...       7</w:t>
      </w: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</w:p>
    <w:p w:rsidR="00BE617F" w:rsidRDefault="00BE617F" w:rsidP="00DC783C">
      <w:pPr>
        <w:spacing w:after="0" w:line="240" w:lineRule="auto"/>
      </w:pPr>
      <w:bookmarkStart w:id="0" w:name="_GoBack"/>
      <w:bookmarkEnd w:id="0"/>
    </w:p>
    <w:p w:rsidR="00BE617F" w:rsidRDefault="00BE617F" w:rsidP="00DC783C">
      <w:pPr>
        <w:spacing w:after="0" w:line="240" w:lineRule="auto"/>
      </w:pPr>
    </w:p>
    <w:p w:rsidR="00BE617F" w:rsidRDefault="00BE617F" w:rsidP="007B1974">
      <w:pPr>
        <w:pStyle w:val="c18c73"/>
        <w:spacing w:before="0" w:beforeAutospacing="0" w:after="0" w:afterAutospacing="0"/>
        <w:jc w:val="center"/>
        <w:rPr>
          <w:rStyle w:val="c99"/>
          <w:b/>
        </w:rPr>
      </w:pPr>
      <w:r w:rsidRPr="007B1974">
        <w:rPr>
          <w:rStyle w:val="c99"/>
          <w:b/>
        </w:rPr>
        <w:t>Пояснительная записка</w:t>
      </w:r>
    </w:p>
    <w:p w:rsidR="00710F7A" w:rsidRPr="00710F7A" w:rsidRDefault="00710F7A" w:rsidP="00710F7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710F7A">
        <w:rPr>
          <w:color w:val="000000"/>
        </w:rPr>
        <w:t xml:space="preserve">Дополнительная общеобразовательная программа </w:t>
      </w:r>
      <w:r w:rsidRPr="00DE17B5">
        <w:rPr>
          <w:b/>
        </w:rPr>
        <w:t xml:space="preserve">«Меткий стрелок» </w:t>
      </w:r>
      <w:r w:rsidRPr="00710F7A">
        <w:rPr>
          <w:color w:val="000000"/>
        </w:rPr>
        <w:t xml:space="preserve">составлена на основе следующих документов: </w:t>
      </w:r>
    </w:p>
    <w:p w:rsidR="00710F7A" w:rsidRPr="00710F7A" w:rsidRDefault="00710F7A" w:rsidP="00710F7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color w:val="000000"/>
        </w:rPr>
      </w:pPr>
      <w:r w:rsidRPr="00710F7A">
        <w:rPr>
          <w:color w:val="000000"/>
        </w:rPr>
        <w:t xml:space="preserve">Конвенция ООН о правах ребенка. </w:t>
      </w:r>
    </w:p>
    <w:p w:rsidR="00710F7A" w:rsidRPr="00710F7A" w:rsidRDefault="00710F7A" w:rsidP="00710F7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color w:val="000000"/>
        </w:rPr>
      </w:pPr>
      <w:r w:rsidRPr="00710F7A">
        <w:rPr>
          <w:color w:val="000000"/>
        </w:rPr>
        <w:t xml:space="preserve">Федеральный проект «Успех каждого ребенка» </w:t>
      </w:r>
    </w:p>
    <w:p w:rsidR="00710F7A" w:rsidRPr="00710F7A" w:rsidRDefault="00710F7A" w:rsidP="00710F7A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</w:p>
    <w:p w:rsidR="00710F7A" w:rsidRPr="00710F7A" w:rsidRDefault="00710F7A" w:rsidP="00710F7A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710F7A">
        <w:rPr>
          <w:b/>
          <w:bCs/>
          <w:color w:val="000000"/>
        </w:rPr>
        <w:t>Федеральный закон от 29.12.2012 № 273-ФЗ «Об образовании в Российской Федерации»</w:t>
      </w:r>
      <w:r w:rsidRPr="00710F7A">
        <w:rPr>
          <w:color w:val="000000"/>
        </w:rPr>
        <w:t> (с актуальными изменениями). Это фундамент — закон задаёт общие правовые рамки для всей сферы.</w:t>
      </w:r>
    </w:p>
    <w:p w:rsidR="00710F7A" w:rsidRPr="00710F7A" w:rsidRDefault="00710F7A" w:rsidP="00710F7A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710F7A">
        <w:rPr>
          <w:b/>
          <w:bCs/>
          <w:color w:val="000000"/>
        </w:rPr>
        <w:t>Концепция развития дополнительного образования детей до 2030 года</w:t>
      </w:r>
      <w:r w:rsidRPr="00710F7A">
        <w:rPr>
          <w:color w:val="000000"/>
        </w:rPr>
        <w:t> (утверждена распоряжением Правительства РФ от 31.03.2022 № 678-р). Она определяет стратегические цели и векторы развития отрасли.</w:t>
      </w:r>
    </w:p>
    <w:p w:rsidR="00710F7A" w:rsidRPr="00710F7A" w:rsidRDefault="00710F7A" w:rsidP="00710F7A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710F7A">
        <w:rPr>
          <w:b/>
          <w:bCs/>
          <w:color w:val="000000"/>
        </w:rPr>
        <w:t>Приказ Министерства просвещения РФ от 27.07.2022 № 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Pr="00710F7A">
        <w:rPr>
          <w:color w:val="000000"/>
        </w:rPr>
        <w:t>. В нём прописаны конкретные правила реализации программ: как планировать занятия, оформлять документацию, оценивать результаты.</w:t>
      </w:r>
    </w:p>
    <w:p w:rsidR="00710F7A" w:rsidRPr="00710F7A" w:rsidRDefault="00710F7A" w:rsidP="00710F7A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710F7A">
        <w:rPr>
          <w:b/>
          <w:bCs/>
          <w:color w:val="000000"/>
        </w:rPr>
        <w:t>Санитарные правила.</w:t>
      </w:r>
      <w:r w:rsidRPr="00710F7A">
        <w:rPr>
          <w:color w:val="000000"/>
        </w:rPr>
        <w:t> В 2026 году актуальны, например, </w:t>
      </w:r>
      <w:r w:rsidRPr="00710F7A">
        <w:rPr>
          <w:b/>
          <w:bCs/>
          <w:color w:val="000000"/>
        </w:rPr>
        <w:t>СП 2.4.2.4283-26</w:t>
      </w:r>
      <w:r w:rsidRPr="00710F7A">
        <w:rPr>
          <w:color w:val="000000"/>
        </w:rPr>
        <w:t> («Санитарно-эпидемиологические требования к организациям воспитания и обучения, отдыха и оздоровления детей и молодёжи», утверждены постановлением Главного государственного санитарного врача РФ от 02.06.2026 № 19). Они регулируют условия проведения занятий, требования к безопасности помещений и т.п.</w:t>
      </w:r>
    </w:p>
    <w:p w:rsidR="00710F7A" w:rsidRPr="007B1974" w:rsidRDefault="00710F7A" w:rsidP="007B1974">
      <w:pPr>
        <w:pStyle w:val="c18c73"/>
        <w:spacing w:before="0" w:beforeAutospacing="0" w:after="0" w:afterAutospacing="0"/>
        <w:jc w:val="center"/>
        <w:rPr>
          <w:b/>
        </w:rPr>
      </w:pPr>
    </w:p>
    <w:p w:rsidR="00BE617F" w:rsidRPr="007B1974" w:rsidRDefault="00BE617F" w:rsidP="007B1974">
      <w:pPr>
        <w:pStyle w:val="c21c18"/>
        <w:spacing w:before="0" w:beforeAutospacing="0" w:after="0" w:afterAutospacing="0"/>
        <w:jc w:val="both"/>
        <w:rPr>
          <w:rStyle w:val="c9"/>
        </w:rPr>
      </w:pPr>
      <w:r w:rsidRPr="007B1974">
        <w:rPr>
          <w:rStyle w:val="c9"/>
        </w:rPr>
        <w:t>    Патриотическое воспитание молодежи – важнейшая задача государства.</w:t>
      </w:r>
      <w:r w:rsidRPr="007B1974">
        <w:rPr>
          <w:rStyle w:val="c9"/>
          <w:b/>
        </w:rPr>
        <w:t xml:space="preserve"> Актуальность</w:t>
      </w:r>
      <w:r w:rsidRPr="007B1974">
        <w:rPr>
          <w:rStyle w:val="c9"/>
        </w:rPr>
        <w:t xml:space="preserve"> данного направления в воспитании в наше время очевидна.  Появляются националистические формирования молодежи, растет детская и подростковая преступность, алкоголизм и наркомания, популярность в ВС России падает. Нужно дать подросткам альтернативу, заинтересовать их. Этому, способствует занятия пулевой стрельбой. </w:t>
      </w:r>
    </w:p>
    <w:p w:rsidR="00BE617F" w:rsidRPr="007B1974" w:rsidRDefault="00BE617F" w:rsidP="007B1974">
      <w:pPr>
        <w:pStyle w:val="c21c18"/>
        <w:spacing w:before="0" w:beforeAutospacing="0" w:after="0" w:afterAutospacing="0"/>
        <w:jc w:val="both"/>
        <w:rPr>
          <w:rStyle w:val="c9"/>
        </w:rPr>
      </w:pPr>
      <w:r w:rsidRPr="007B1974">
        <w:rPr>
          <w:rStyle w:val="c9"/>
        </w:rPr>
        <w:t xml:space="preserve">       Программа носит </w:t>
      </w:r>
      <w:r w:rsidRPr="007B1974">
        <w:rPr>
          <w:rStyle w:val="c9"/>
          <w:b/>
        </w:rPr>
        <w:t>физкультурно-спортивную направленность.</w:t>
      </w:r>
      <w:r w:rsidRPr="007B1974">
        <w:rPr>
          <w:rStyle w:val="c9"/>
        </w:rPr>
        <w:t xml:space="preserve"> В настоящее время большое внимание уделяется сохранению здоровья школьников, развитию спорта. Организация военно-спортивного кружка в школе позволит развить общефизическую подготовку учащихся, они познакомятся с   историей и традициями ВС. </w:t>
      </w:r>
    </w:p>
    <w:p w:rsidR="00BE617F" w:rsidRPr="007B1974" w:rsidRDefault="00BE617F" w:rsidP="007B1974">
      <w:pPr>
        <w:pStyle w:val="c21c18"/>
        <w:spacing w:before="0" w:beforeAutospacing="0" w:after="0" w:afterAutospacing="0"/>
        <w:jc w:val="both"/>
      </w:pPr>
      <w:r w:rsidRPr="007B1974">
        <w:rPr>
          <w:rStyle w:val="c9"/>
        </w:rPr>
        <w:t xml:space="preserve">       Основную часть занятий составляет стрелковый спорт. Стрелковый спорт воспитывает смелость, мужество, решительность, самообладание, целеустремленность, трудолюбие, внимательность, самостоятельность. Доступной формой обучения школьников приемам стрельбы является стрельба из пневматических винтовок.</w:t>
      </w:r>
    </w:p>
    <w:p w:rsidR="00BE617F" w:rsidRPr="007B1974" w:rsidRDefault="00BE617F" w:rsidP="007B1974">
      <w:pPr>
        <w:pStyle w:val="c21c18"/>
        <w:spacing w:before="0" w:beforeAutospacing="0" w:after="0" w:afterAutospacing="0"/>
        <w:rPr>
          <w:rStyle w:val="c9"/>
        </w:rPr>
      </w:pPr>
      <w:r w:rsidRPr="007B1974">
        <w:t xml:space="preserve">       </w:t>
      </w:r>
      <w:r w:rsidRPr="007B1974">
        <w:rPr>
          <w:rStyle w:val="c9"/>
        </w:rPr>
        <w:t>Программа разработана с учетом имеющегося в наличии школы оборудования.</w:t>
      </w:r>
    </w:p>
    <w:p w:rsidR="007B1974" w:rsidRDefault="007B1974" w:rsidP="007B1974">
      <w:pPr>
        <w:pStyle w:val="a6"/>
        <w:spacing w:before="0" w:beforeAutospacing="0" w:after="0" w:afterAutospacing="0"/>
        <w:rPr>
          <w:b/>
          <w:bCs/>
        </w:rPr>
      </w:pPr>
    </w:p>
    <w:p w:rsidR="00BE617F" w:rsidRPr="007B1974" w:rsidRDefault="00BE617F" w:rsidP="007B1974">
      <w:pPr>
        <w:pStyle w:val="a6"/>
        <w:spacing w:before="0" w:beforeAutospacing="0" w:after="0" w:afterAutospacing="0"/>
        <w:contextualSpacing/>
        <w:rPr>
          <w:b/>
          <w:bCs/>
        </w:rPr>
      </w:pPr>
      <w:r w:rsidRPr="007B1974">
        <w:rPr>
          <w:b/>
          <w:bCs/>
        </w:rPr>
        <w:t xml:space="preserve">Цель: </w:t>
      </w:r>
      <w:r w:rsidRPr="007B1974">
        <w:rPr>
          <w:bCs/>
        </w:rPr>
        <w:t>обучить навыкам обращения со стрелковым оружием, научить стрелять</w:t>
      </w:r>
    </w:p>
    <w:p w:rsidR="007B1974" w:rsidRDefault="007B1974" w:rsidP="007B1974">
      <w:pPr>
        <w:pStyle w:val="a6"/>
        <w:spacing w:before="0" w:beforeAutospacing="0" w:after="0" w:afterAutospacing="0"/>
        <w:contextualSpacing/>
        <w:rPr>
          <w:b/>
          <w:bCs/>
        </w:rPr>
      </w:pPr>
    </w:p>
    <w:p w:rsidR="00BE617F" w:rsidRPr="007B1974" w:rsidRDefault="00BE617F" w:rsidP="007B1974">
      <w:pPr>
        <w:pStyle w:val="a6"/>
        <w:spacing w:before="0" w:beforeAutospacing="0" w:after="0" w:afterAutospacing="0"/>
        <w:contextualSpacing/>
      </w:pPr>
      <w:r w:rsidRPr="007B1974">
        <w:rPr>
          <w:b/>
          <w:bCs/>
        </w:rPr>
        <w:t>Задачи:</w:t>
      </w:r>
    </w:p>
    <w:p w:rsidR="00BE617F" w:rsidRPr="007B1974" w:rsidRDefault="00BE617F" w:rsidP="007B1974">
      <w:pPr>
        <w:pStyle w:val="a6"/>
        <w:spacing w:before="0" w:beforeAutospacing="0" w:after="0" w:afterAutospacing="0"/>
        <w:contextualSpacing/>
      </w:pPr>
      <w:r w:rsidRPr="007B1974">
        <w:t xml:space="preserve">· формирование  у учащихся наиболее полных знаний и представлений об истории и возникновения стрелкового спорта; </w:t>
      </w:r>
    </w:p>
    <w:p w:rsidR="00BE617F" w:rsidRPr="007B1974" w:rsidRDefault="00BE617F" w:rsidP="007B1974">
      <w:pPr>
        <w:pStyle w:val="a6"/>
        <w:spacing w:before="0" w:beforeAutospacing="0" w:after="0" w:afterAutospacing="0"/>
        <w:contextualSpacing/>
      </w:pPr>
      <w:r w:rsidRPr="007B1974">
        <w:t xml:space="preserve">· обучение учащихся владению  пневматическим оружием; </w:t>
      </w:r>
    </w:p>
    <w:p w:rsidR="00BE617F" w:rsidRPr="007B1974" w:rsidRDefault="00BE617F" w:rsidP="007B1974">
      <w:pPr>
        <w:pStyle w:val="a6"/>
        <w:spacing w:before="0" w:beforeAutospacing="0" w:after="0" w:afterAutospacing="0"/>
        <w:contextualSpacing/>
      </w:pPr>
      <w:r w:rsidRPr="007B1974">
        <w:t xml:space="preserve">·  разностороннее развитие учащихся для их готовности к службе в Вооруженных Силах Российской Федерации; </w:t>
      </w:r>
    </w:p>
    <w:p w:rsidR="00BE617F" w:rsidRPr="007B1974" w:rsidRDefault="00BE617F" w:rsidP="007B1974">
      <w:pPr>
        <w:pStyle w:val="a6"/>
        <w:spacing w:before="0" w:beforeAutospacing="0" w:after="0" w:afterAutospacing="0"/>
        <w:contextualSpacing/>
      </w:pPr>
      <w:r w:rsidRPr="007B1974">
        <w:t xml:space="preserve">· организованное проведение свободного времени, досуга; </w:t>
      </w:r>
    </w:p>
    <w:p w:rsidR="00BE617F" w:rsidRPr="007B1974" w:rsidRDefault="00BE617F" w:rsidP="007B1974">
      <w:pPr>
        <w:pStyle w:val="a6"/>
        <w:spacing w:before="0" w:beforeAutospacing="0" w:after="0" w:afterAutospacing="0"/>
        <w:contextualSpacing/>
      </w:pPr>
      <w:r w:rsidRPr="007B1974">
        <w:t>· пропаганда здорового образа жизни;</w:t>
      </w:r>
    </w:p>
    <w:p w:rsidR="00BE617F" w:rsidRPr="007B1974" w:rsidRDefault="00BE617F" w:rsidP="007B1974">
      <w:pPr>
        <w:pStyle w:val="a6"/>
        <w:spacing w:before="0" w:beforeAutospacing="0" w:after="0" w:afterAutospacing="0"/>
        <w:contextualSpacing/>
      </w:pPr>
      <w:r w:rsidRPr="007B1974">
        <w:lastRenderedPageBreak/>
        <w:t xml:space="preserve">- воспитание чувства патриотизма. </w:t>
      </w:r>
    </w:p>
    <w:p w:rsidR="007B1974" w:rsidRDefault="007B1974" w:rsidP="007B1974">
      <w:pPr>
        <w:pStyle w:val="c21c18"/>
        <w:spacing w:before="0" w:beforeAutospacing="0" w:after="0" w:afterAutospacing="0"/>
        <w:contextualSpacing/>
        <w:rPr>
          <w:rStyle w:val="c9"/>
          <w:b/>
        </w:rPr>
      </w:pPr>
    </w:p>
    <w:p w:rsidR="007B1974" w:rsidRPr="007B1974" w:rsidRDefault="00BE617F" w:rsidP="007B1974">
      <w:pPr>
        <w:pStyle w:val="c21c18"/>
        <w:spacing w:before="0" w:beforeAutospacing="0" w:after="0" w:afterAutospacing="0"/>
        <w:contextualSpacing/>
        <w:rPr>
          <w:rStyle w:val="c9"/>
        </w:rPr>
      </w:pPr>
      <w:r w:rsidRPr="007B1974">
        <w:rPr>
          <w:rStyle w:val="c9"/>
          <w:b/>
        </w:rPr>
        <w:t>Формы:</w:t>
      </w:r>
      <w:r w:rsidRPr="007B1974">
        <w:rPr>
          <w:rStyle w:val="c9"/>
        </w:rPr>
        <w:t xml:space="preserve"> бесед</w:t>
      </w:r>
      <w:r w:rsidR="007B1974">
        <w:rPr>
          <w:rStyle w:val="c9"/>
        </w:rPr>
        <w:t>ы, лекции, практические занятия.</w:t>
      </w:r>
      <w:r w:rsidRPr="007B1974">
        <w:rPr>
          <w:rStyle w:val="c9"/>
        </w:rPr>
        <w:t xml:space="preserve"> </w:t>
      </w:r>
    </w:p>
    <w:p w:rsidR="007B1974" w:rsidRDefault="007B1974" w:rsidP="007B1974">
      <w:pPr>
        <w:pStyle w:val="c21c18"/>
        <w:spacing w:before="0" w:beforeAutospacing="0" w:after="0" w:afterAutospacing="0"/>
        <w:contextualSpacing/>
        <w:rPr>
          <w:rStyle w:val="c9"/>
          <w:b/>
        </w:rPr>
      </w:pPr>
    </w:p>
    <w:p w:rsidR="00BE617F" w:rsidRPr="007B1974" w:rsidRDefault="007B1974" w:rsidP="007B1974">
      <w:pPr>
        <w:pStyle w:val="c21c18"/>
        <w:spacing w:before="0" w:beforeAutospacing="0" w:after="0" w:afterAutospacing="0"/>
        <w:contextualSpacing/>
        <w:rPr>
          <w:rStyle w:val="c9"/>
        </w:rPr>
      </w:pPr>
      <w:r w:rsidRPr="007B1974">
        <w:rPr>
          <w:rStyle w:val="c9"/>
          <w:b/>
        </w:rPr>
        <w:t>П</w:t>
      </w:r>
      <w:r w:rsidR="00BE617F" w:rsidRPr="007B1974">
        <w:rPr>
          <w:rStyle w:val="c9"/>
          <w:b/>
        </w:rPr>
        <w:t>одведение итогов</w:t>
      </w:r>
      <w:r w:rsidR="00BE617F" w:rsidRPr="007B1974">
        <w:rPr>
          <w:rStyle w:val="c9"/>
        </w:rPr>
        <w:t xml:space="preserve"> проводится в форме соревнований.</w:t>
      </w:r>
    </w:p>
    <w:p w:rsidR="007B1974" w:rsidRDefault="007B1974" w:rsidP="007B1974">
      <w:pPr>
        <w:pStyle w:val="c21c18"/>
        <w:spacing w:before="0" w:beforeAutospacing="0" w:after="0" w:afterAutospacing="0"/>
        <w:contextualSpacing/>
        <w:rPr>
          <w:rStyle w:val="c9"/>
          <w:b/>
        </w:rPr>
      </w:pPr>
    </w:p>
    <w:p w:rsidR="00BE617F" w:rsidRPr="007B1974" w:rsidRDefault="00BE617F" w:rsidP="007B1974">
      <w:pPr>
        <w:pStyle w:val="c21c18"/>
        <w:spacing w:before="0" w:beforeAutospacing="0" w:after="0" w:afterAutospacing="0"/>
        <w:contextualSpacing/>
      </w:pPr>
      <w:r w:rsidRPr="007B1974">
        <w:rPr>
          <w:rStyle w:val="c9"/>
          <w:b/>
        </w:rPr>
        <w:t>Режим  занятий:</w:t>
      </w:r>
      <w:r w:rsidRPr="007B1974">
        <w:rPr>
          <w:rStyle w:val="c9"/>
        </w:rPr>
        <w:t xml:space="preserve"> 1 раз в неделю, продолжительность 80 мин.</w:t>
      </w:r>
    </w:p>
    <w:p w:rsidR="007B1974" w:rsidRDefault="007B1974" w:rsidP="007B1974">
      <w:pPr>
        <w:pStyle w:val="c21c18"/>
        <w:spacing w:before="0" w:beforeAutospacing="0" w:after="0" w:afterAutospacing="0"/>
        <w:contextualSpacing/>
        <w:rPr>
          <w:rStyle w:val="c48"/>
          <w:b/>
        </w:rPr>
      </w:pPr>
    </w:p>
    <w:p w:rsidR="00BE617F" w:rsidRPr="007B1974" w:rsidRDefault="00BE617F" w:rsidP="007B1974">
      <w:pPr>
        <w:pStyle w:val="c21c18"/>
        <w:spacing w:before="0" w:beforeAutospacing="0" w:after="0" w:afterAutospacing="0"/>
        <w:contextualSpacing/>
      </w:pPr>
      <w:r w:rsidRPr="007B1974">
        <w:rPr>
          <w:rStyle w:val="c48"/>
          <w:b/>
        </w:rPr>
        <w:t>Срок реализации программы</w:t>
      </w:r>
      <w:r w:rsidRPr="007B1974">
        <w:rPr>
          <w:rStyle w:val="c48"/>
        </w:rPr>
        <w:t>  1 год</w:t>
      </w:r>
      <w:r w:rsidRPr="007B1974">
        <w:rPr>
          <w:rStyle w:val="c9"/>
        </w:rPr>
        <w:t xml:space="preserve"> </w:t>
      </w:r>
    </w:p>
    <w:p w:rsidR="007B1974" w:rsidRDefault="007B1974" w:rsidP="007B1974">
      <w:pPr>
        <w:pStyle w:val="a6"/>
        <w:spacing w:before="0" w:beforeAutospacing="0" w:after="0" w:afterAutospacing="0"/>
        <w:contextualSpacing/>
        <w:rPr>
          <w:b/>
        </w:rPr>
      </w:pPr>
    </w:p>
    <w:p w:rsidR="00BE617F" w:rsidRPr="007B1974" w:rsidRDefault="00BE617F" w:rsidP="007B1974">
      <w:pPr>
        <w:pStyle w:val="a6"/>
        <w:spacing w:before="0" w:beforeAutospacing="0" w:after="0" w:afterAutospacing="0"/>
        <w:contextualSpacing/>
        <w:rPr>
          <w:b/>
        </w:rPr>
      </w:pPr>
      <w:r w:rsidRPr="007B1974">
        <w:rPr>
          <w:b/>
        </w:rPr>
        <w:t>Ожидаемые результаты</w:t>
      </w:r>
    </w:p>
    <w:p w:rsidR="00BE617F" w:rsidRPr="007B1974" w:rsidRDefault="00BE617F" w:rsidP="007B1974">
      <w:pPr>
        <w:pStyle w:val="a6"/>
        <w:spacing w:before="0" w:beforeAutospacing="0" w:after="0" w:afterAutospacing="0"/>
        <w:contextualSpacing/>
        <w:rPr>
          <w:b/>
        </w:rPr>
      </w:pPr>
      <w:r w:rsidRPr="007B1974">
        <w:rPr>
          <w:b/>
        </w:rPr>
        <w:t xml:space="preserve">Учащийся должен знать: </w:t>
      </w:r>
    </w:p>
    <w:p w:rsidR="00BE617F" w:rsidRPr="007B1974" w:rsidRDefault="00BE617F" w:rsidP="007B1974">
      <w:pPr>
        <w:pStyle w:val="a6"/>
        <w:numPr>
          <w:ilvl w:val="0"/>
          <w:numId w:val="1"/>
        </w:numPr>
        <w:spacing w:before="0" w:beforeAutospacing="0" w:after="0" w:afterAutospacing="0"/>
      </w:pPr>
      <w:r w:rsidRPr="007B1974">
        <w:t>физические упражнения, направленные на развитие быстроты, ловкости, координации движений, контроль дыхания и пульса, приемы и правилам стрельбы;</w:t>
      </w:r>
    </w:p>
    <w:p w:rsidR="00BE617F" w:rsidRPr="007B1974" w:rsidRDefault="00BE617F" w:rsidP="007B1974">
      <w:pPr>
        <w:pStyle w:val="a6"/>
        <w:numPr>
          <w:ilvl w:val="0"/>
          <w:numId w:val="1"/>
        </w:numPr>
        <w:spacing w:before="0" w:beforeAutospacing="0" w:after="0" w:afterAutospacing="0"/>
      </w:pPr>
      <w:r w:rsidRPr="007B1974">
        <w:t>устройство и принцип действия пневматического оружия, технику безопасности при обращении и стрельбе из пневматического оружия;</w:t>
      </w:r>
    </w:p>
    <w:p w:rsidR="00BE617F" w:rsidRPr="007B1974" w:rsidRDefault="00BE617F" w:rsidP="007B1974">
      <w:pPr>
        <w:pStyle w:val="a6"/>
        <w:numPr>
          <w:ilvl w:val="0"/>
          <w:numId w:val="1"/>
        </w:numPr>
        <w:spacing w:before="0" w:beforeAutospacing="0" w:after="0" w:afterAutospacing="0"/>
      </w:pPr>
      <w:r w:rsidRPr="007B1974">
        <w:t>элементарные теоретические сведения о баллистике;</w:t>
      </w:r>
    </w:p>
    <w:p w:rsidR="00BE617F" w:rsidRPr="007B1974" w:rsidRDefault="00BE617F" w:rsidP="007B1974">
      <w:pPr>
        <w:pStyle w:val="a6"/>
        <w:numPr>
          <w:ilvl w:val="0"/>
          <w:numId w:val="1"/>
        </w:numPr>
        <w:spacing w:before="0" w:beforeAutospacing="0" w:after="0" w:afterAutospacing="0"/>
      </w:pPr>
      <w:r w:rsidRPr="007B1974">
        <w:t>историю стрелкового оружия;</w:t>
      </w:r>
    </w:p>
    <w:p w:rsidR="00BE617F" w:rsidRPr="007B1974" w:rsidRDefault="00BE617F" w:rsidP="007B1974">
      <w:pPr>
        <w:pStyle w:val="a6"/>
        <w:numPr>
          <w:ilvl w:val="0"/>
          <w:numId w:val="1"/>
        </w:numPr>
        <w:spacing w:before="0" w:beforeAutospacing="0" w:after="0" w:afterAutospacing="0"/>
      </w:pPr>
      <w:r w:rsidRPr="007B1974">
        <w:t>команды, подаваемые инструктором при проведении учебных стрельб из пневматического оружия.</w:t>
      </w:r>
    </w:p>
    <w:p w:rsidR="00BE617F" w:rsidRPr="007B1974" w:rsidRDefault="00BE617F" w:rsidP="007B1974">
      <w:pPr>
        <w:pStyle w:val="a6"/>
        <w:numPr>
          <w:ilvl w:val="0"/>
          <w:numId w:val="1"/>
        </w:numPr>
        <w:spacing w:before="0" w:beforeAutospacing="0" w:after="0" w:afterAutospacing="0"/>
      </w:pPr>
      <w:r w:rsidRPr="007B1974">
        <w:t>технику безопасности при проведении стрельб;</w:t>
      </w:r>
    </w:p>
    <w:p w:rsidR="00BE617F" w:rsidRPr="007B1974" w:rsidRDefault="00BE617F" w:rsidP="007B1974">
      <w:pPr>
        <w:pStyle w:val="a6"/>
        <w:numPr>
          <w:ilvl w:val="0"/>
          <w:numId w:val="1"/>
        </w:numPr>
        <w:spacing w:before="0" w:beforeAutospacing="0" w:after="0" w:afterAutospacing="0"/>
      </w:pPr>
      <w:r w:rsidRPr="007B1974">
        <w:t>способы развития быстроты, ловкости, общей и статической выносливости · технические приемы, которые наиболее часто и эффе</w:t>
      </w:r>
      <w:r w:rsidR="007B1974">
        <w:t>ктивно применяются при стрельбе.</w:t>
      </w:r>
    </w:p>
    <w:p w:rsidR="00BE617F" w:rsidRPr="007B1974" w:rsidRDefault="00BE617F" w:rsidP="007B1974">
      <w:pPr>
        <w:pStyle w:val="a6"/>
        <w:spacing w:before="0" w:beforeAutospacing="0" w:after="0" w:afterAutospacing="0"/>
        <w:rPr>
          <w:b/>
        </w:rPr>
      </w:pPr>
      <w:r w:rsidRPr="007B1974">
        <w:rPr>
          <w:b/>
        </w:rPr>
        <w:t xml:space="preserve">Учащийся должен уметь: </w:t>
      </w:r>
    </w:p>
    <w:p w:rsidR="00BE617F" w:rsidRPr="007B1974" w:rsidRDefault="00BE617F" w:rsidP="007B1974">
      <w:pPr>
        <w:pStyle w:val="a6"/>
        <w:numPr>
          <w:ilvl w:val="0"/>
          <w:numId w:val="2"/>
        </w:numPr>
        <w:spacing w:before="0" w:beforeAutospacing="0" w:after="0" w:afterAutospacing="0"/>
      </w:pPr>
      <w:r w:rsidRPr="007B1974">
        <w:t>выполнять стрелковые упражнения из положения, лежа и сидя;</w:t>
      </w:r>
    </w:p>
    <w:p w:rsidR="00BE617F" w:rsidRPr="007B1974" w:rsidRDefault="00BE617F" w:rsidP="007B1974">
      <w:pPr>
        <w:pStyle w:val="a6"/>
        <w:numPr>
          <w:ilvl w:val="0"/>
          <w:numId w:val="2"/>
        </w:numPr>
        <w:spacing w:before="0" w:beforeAutospacing="0" w:after="0" w:afterAutospacing="0"/>
      </w:pPr>
      <w:r w:rsidRPr="007B1974">
        <w:t>занимать правильное положение при изготовке к стрельбе и при стрельбе;</w:t>
      </w:r>
    </w:p>
    <w:p w:rsidR="00BE617F" w:rsidRPr="007B1974" w:rsidRDefault="00BE617F" w:rsidP="007B1974">
      <w:pPr>
        <w:pStyle w:val="a6"/>
        <w:numPr>
          <w:ilvl w:val="0"/>
          <w:numId w:val="2"/>
        </w:numPr>
        <w:spacing w:before="0" w:beforeAutospacing="0" w:after="0" w:afterAutospacing="0"/>
      </w:pPr>
      <w:r w:rsidRPr="007B1974">
        <w:t>выполнять специальные действия способствующие уравновешиванию дыхания и пульса;</w:t>
      </w:r>
    </w:p>
    <w:p w:rsidR="00BE617F" w:rsidRPr="007B1974" w:rsidRDefault="00BE617F" w:rsidP="007B1974">
      <w:pPr>
        <w:pStyle w:val="a6"/>
        <w:numPr>
          <w:ilvl w:val="0"/>
          <w:numId w:val="2"/>
        </w:numPr>
        <w:spacing w:before="0" w:beforeAutospacing="0" w:after="0" w:afterAutospacing="0"/>
      </w:pPr>
      <w:r w:rsidRPr="007B1974">
        <w:t>анализировать свои действия в процессе работы, сравнивая его с действиями других учащихся.</w:t>
      </w:r>
    </w:p>
    <w:p w:rsidR="00BE617F" w:rsidRPr="007B1974" w:rsidRDefault="00BE617F" w:rsidP="007B1974">
      <w:pPr>
        <w:pStyle w:val="a6"/>
        <w:numPr>
          <w:ilvl w:val="0"/>
          <w:numId w:val="3"/>
        </w:numPr>
        <w:spacing w:before="0" w:beforeAutospacing="0" w:after="0" w:afterAutospacing="0"/>
      </w:pPr>
      <w:r w:rsidRPr="007B1974">
        <w:t>применять полученные знания и умения в самостоятельной работе;</w:t>
      </w:r>
    </w:p>
    <w:p w:rsidR="00BE617F" w:rsidRPr="007B1974" w:rsidRDefault="00BE617F" w:rsidP="007B1974">
      <w:pPr>
        <w:pStyle w:val="a6"/>
        <w:numPr>
          <w:ilvl w:val="0"/>
          <w:numId w:val="3"/>
        </w:numPr>
        <w:spacing w:before="0" w:beforeAutospacing="0" w:after="0" w:afterAutospacing="0"/>
      </w:pPr>
      <w:r w:rsidRPr="007B1974">
        <w:t>прояв</w:t>
      </w:r>
      <w:r w:rsidR="007B1974">
        <w:t>лять волевые качества</w:t>
      </w:r>
      <w:r w:rsidRPr="007B1974">
        <w:t>;</w:t>
      </w:r>
    </w:p>
    <w:p w:rsidR="00BE617F" w:rsidRPr="007B1974" w:rsidRDefault="00BE617F" w:rsidP="007B1974">
      <w:pPr>
        <w:spacing w:after="0" w:line="240" w:lineRule="auto"/>
        <w:jc w:val="center"/>
        <w:rPr>
          <w:b/>
        </w:rPr>
      </w:pPr>
    </w:p>
    <w:p w:rsidR="00BE617F" w:rsidRPr="007B1974" w:rsidRDefault="00BE617F" w:rsidP="007B1974">
      <w:pPr>
        <w:spacing w:after="0" w:line="240" w:lineRule="auto"/>
        <w:jc w:val="center"/>
        <w:rPr>
          <w:b/>
        </w:rPr>
      </w:pPr>
      <w:r w:rsidRPr="007B1974">
        <w:rPr>
          <w:b/>
        </w:rPr>
        <w:t>Учебно-тематический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4678"/>
        <w:gridCol w:w="992"/>
        <w:gridCol w:w="992"/>
        <w:gridCol w:w="709"/>
        <w:gridCol w:w="1796"/>
      </w:tblGrid>
      <w:tr w:rsidR="00BE617F" w:rsidRPr="007B1974" w:rsidTr="000D6895">
        <w:tc>
          <w:tcPr>
            <w:tcW w:w="817" w:type="dxa"/>
            <w:vMerge w:val="restart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  <w:r w:rsidRPr="007B1974">
              <w:rPr>
                <w:b/>
              </w:rPr>
              <w:t>№</w:t>
            </w:r>
          </w:p>
        </w:tc>
        <w:tc>
          <w:tcPr>
            <w:tcW w:w="4678" w:type="dxa"/>
            <w:vMerge w:val="restart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  <w:r w:rsidRPr="007B1974">
              <w:rPr>
                <w:b/>
              </w:rPr>
              <w:t>название</w:t>
            </w:r>
          </w:p>
        </w:tc>
        <w:tc>
          <w:tcPr>
            <w:tcW w:w="2693" w:type="dxa"/>
            <w:gridSpan w:val="3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  <w:r w:rsidRPr="007B1974">
              <w:rPr>
                <w:b/>
              </w:rPr>
              <w:t>количество часов</w:t>
            </w:r>
          </w:p>
        </w:tc>
        <w:tc>
          <w:tcPr>
            <w:tcW w:w="1796" w:type="dxa"/>
            <w:vMerge w:val="restart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  <w:r w:rsidRPr="007B1974">
              <w:rPr>
                <w:b/>
              </w:rPr>
              <w:t>Формы</w:t>
            </w:r>
          </w:p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  <w:r w:rsidRPr="007B1974">
              <w:rPr>
                <w:b/>
              </w:rPr>
              <w:t>аттестации и контроля</w:t>
            </w:r>
          </w:p>
        </w:tc>
      </w:tr>
      <w:tr w:rsidR="00BE617F" w:rsidRPr="007B1974" w:rsidTr="000D6895">
        <w:tc>
          <w:tcPr>
            <w:tcW w:w="817" w:type="dxa"/>
            <w:vMerge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  <w:vMerge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  <w:r w:rsidRPr="007B1974">
              <w:rPr>
                <w:b/>
              </w:rPr>
              <w:t>всего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  <w:r w:rsidRPr="007B1974">
              <w:rPr>
                <w:b/>
              </w:rPr>
              <w:t>теория</w:t>
            </w: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  <w:r w:rsidRPr="007B1974">
              <w:rPr>
                <w:b/>
              </w:rPr>
              <w:t>практика</w:t>
            </w:r>
          </w:p>
        </w:tc>
        <w:tc>
          <w:tcPr>
            <w:tcW w:w="1796" w:type="dxa"/>
            <w:vMerge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BE617F" w:rsidRPr="007B1974" w:rsidTr="000D6895">
        <w:trPr>
          <w:trHeight w:val="1264"/>
        </w:trPr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  <w:r w:rsidRPr="007B1974">
              <w:rPr>
                <w:b/>
              </w:rPr>
              <w:t>1.</w:t>
            </w: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  <w:r w:rsidRPr="007B1974">
              <w:rPr>
                <w:b/>
              </w:rPr>
              <w:t>Краткий экскурс в историю развития стрелкового  оружия. Меры безопасности при обращении с оружием и боеприпасами.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  <w:r w:rsidRPr="007B1974">
              <w:rPr>
                <w:b/>
              </w:rPr>
              <w:t>12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 xml:space="preserve">Требования безопасности при проведении занятий по огневой подготовке, обращение с оружием вооружением и боеприпасами. 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  <w:r w:rsidRPr="007B1974">
              <w:rPr>
                <w:b/>
              </w:rPr>
              <w:t>12</w:t>
            </w: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 xml:space="preserve">Стрелковое оружие. Работа частей и механизмов, назначение, боевое свойство, общее устройство. 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  <w:r w:rsidRPr="007B1974">
              <w:t>тестирование</w:t>
            </w: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Неисправности, возникшие при стрельбе. Способы их устранения.</w:t>
            </w:r>
          </w:p>
          <w:p w:rsidR="00BE617F" w:rsidRPr="007B1974" w:rsidRDefault="00BE617F" w:rsidP="007B1974">
            <w:pPr>
              <w:spacing w:after="0" w:line="240" w:lineRule="auto"/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  <w:r w:rsidRPr="007B1974">
              <w:t>тестирование</w:t>
            </w: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 xml:space="preserve">Роль и назначение стрелковой подготовки 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 xml:space="preserve">Способы саморегуляции эмоционального состояния 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Зачет по технике безопасности при стрельбе и обращения с боеприпасами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  <w:r w:rsidRPr="007B1974">
              <w:t>зачет</w:t>
            </w: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  <w:r w:rsidRPr="007B1974">
              <w:rPr>
                <w:b/>
              </w:rPr>
              <w:t>2.</w:t>
            </w: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  <w:r w:rsidRPr="007B1974">
              <w:rPr>
                <w:b/>
              </w:rPr>
              <w:t>Стрелковый спорт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  <w:r w:rsidRPr="007B1974">
              <w:rPr>
                <w:b/>
              </w:rPr>
              <w:t>4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 xml:space="preserve">История стрелкового спорта, достижения советских  и российских спортсменов. 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  <w:r w:rsidRPr="007B1974">
              <w:rPr>
                <w:b/>
              </w:rPr>
              <w:t>4</w:t>
            </w: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Организация и правила проведения стрелковых соревнований.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  <w:r w:rsidRPr="007B1974">
              <w:rPr>
                <w:b/>
              </w:rPr>
              <w:t xml:space="preserve">3. </w:t>
            </w: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  <w:r w:rsidRPr="007B1974">
              <w:rPr>
                <w:b/>
              </w:rPr>
              <w:t>Специальная подготовка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  <w:r w:rsidRPr="007B1974">
              <w:rPr>
                <w:b/>
              </w:rPr>
              <w:t>52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 xml:space="preserve">Тренировка в стрельбе на кучность 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  <w:r w:rsidRPr="007B1974">
              <w:rPr>
                <w:b/>
              </w:rPr>
              <w:t>52</w:t>
            </w: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Тренировка в стрельбе на кучность и результат.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Наработка практических навыков стрельбы с пневматической винтовки лежа с упора по неподвижной цели(мишень №8)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Наработка практических навыков стрельбы с пневматической винтовки лежа с упора по неподвижной цели(мишень №8)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Наработка практических навыков стрельбы с пневматической винтовки лежа с упора по неподвижной цели(мишень №8)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Наработка практических навыков стрельбы с пневматической винтовки лежа с упора по неподвижной цели(мишень №8)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Наработка практических навыков стрельбы с пневматической винтовки лежа с упора по неподвижной цели(мишень №8)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Контрольные стрельбы</w:t>
            </w: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Наработка практических навыков стрельбы с пневматической винтовки сидя с опорой локтей о стол по неподвижной цели(мишень №8)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Наработка практических навыков стрельбы с пневматической винтовки сидя с опорой локтей о стол по неподвижной цели(мишень №8)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Наработка практических навыков стрельбы с пневматической винтовки сидя с опорой локтей о стол по неподвижной цели(мишень №8)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Наработка практических навыков стрельбы с пневматической винтовки сидя с опорой локтей о стол по неподвижной цели(мишень №8)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Наработка практических навыков стрельбы с пневматической винтовки сидя с опорой локтей о стол по неподвижной цели(мишень №8)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 xml:space="preserve">Наработка практических навыков </w:t>
            </w:r>
            <w:r w:rsidRPr="007B1974">
              <w:lastRenderedPageBreak/>
              <w:t>стрельбы с пневматической винтовки сидя с опорой локтей о стол по неподвижной цели(мишень №8)</w:t>
            </w:r>
          </w:p>
          <w:p w:rsidR="00BE617F" w:rsidRPr="007B1974" w:rsidRDefault="00BE617F" w:rsidP="007B1974">
            <w:pPr>
              <w:spacing w:after="0" w:line="240" w:lineRule="auto"/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 xml:space="preserve">Контрольные </w:t>
            </w:r>
            <w:r w:rsidRPr="007B1974">
              <w:lastRenderedPageBreak/>
              <w:t>стрельбы</w:t>
            </w: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Наработка практических навыков стрельбы  с пневматической винтовки стоя по неподвижной цели(мишень №8)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Наработка практических навыков стрельбы  с пневматической винтовки стоя по неподвижной цели(мишень №8)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Наработка практических навыков стрельбы  с пневматической винтовки стоя по неподвижной цели(мишень №8)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Наработка практических навыков стрельбы  с пневматической винтовки стоя по неподвижной цели(мишень №8)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Наработка практических навыков стрельбы  с пневматической винтовки стоя по неподвижной цели(мишень №8)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Наработка практических навыков стрельбы  с пневматической винтовки стоя по неподвижной цели(мишень №8)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Контрольные стрельбы</w:t>
            </w: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Наработка практических навыков стрельбы с пневматического  пистолета</w:t>
            </w:r>
          </w:p>
          <w:p w:rsidR="00BE617F" w:rsidRPr="007B1974" w:rsidRDefault="00BE617F" w:rsidP="007B1974">
            <w:pPr>
              <w:spacing w:after="0" w:line="240" w:lineRule="auto"/>
            </w:pPr>
            <w:r w:rsidRPr="007B1974">
              <w:t>( мишень №4)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Наработка практических навыков стрельбы с пневматического  пистолета</w:t>
            </w:r>
          </w:p>
          <w:p w:rsidR="00BE617F" w:rsidRPr="007B1974" w:rsidRDefault="00BE617F" w:rsidP="007B1974">
            <w:pPr>
              <w:spacing w:after="0" w:line="240" w:lineRule="auto"/>
            </w:pPr>
            <w:r w:rsidRPr="007B1974">
              <w:t>( мишень №4)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Наработка практических навыков стрельбы с пневматического  пистолета</w:t>
            </w:r>
          </w:p>
          <w:p w:rsidR="00BE617F" w:rsidRPr="007B1974" w:rsidRDefault="00BE617F" w:rsidP="007B1974">
            <w:pPr>
              <w:spacing w:after="0" w:line="240" w:lineRule="auto"/>
            </w:pPr>
            <w:r w:rsidRPr="007B1974">
              <w:t>( мишень №4)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Наработка практических навыков стрельбы с пневматического  пистолета</w:t>
            </w:r>
          </w:p>
          <w:p w:rsidR="00BE617F" w:rsidRPr="007B1974" w:rsidRDefault="00BE617F" w:rsidP="007B1974">
            <w:pPr>
              <w:spacing w:after="0" w:line="240" w:lineRule="auto"/>
            </w:pPr>
            <w:r w:rsidRPr="007B1974">
              <w:t>( мишень №4)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  <w:jc w:val="center"/>
            </w:pP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Наработка практических навыков стрельбы с пневматического  пистолета</w:t>
            </w:r>
          </w:p>
          <w:p w:rsidR="00BE617F" w:rsidRPr="007B1974" w:rsidRDefault="00BE617F" w:rsidP="007B1974">
            <w:pPr>
              <w:spacing w:after="0" w:line="240" w:lineRule="auto"/>
            </w:pPr>
            <w:r w:rsidRPr="007B1974">
              <w:t>( мишень №4)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Контрольные стрельбы</w:t>
            </w: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Упражнение контрольных стрельб.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Контрольные стрельбы</w:t>
            </w:r>
          </w:p>
        </w:tc>
      </w:tr>
      <w:tr w:rsidR="00BE617F" w:rsidRPr="007B1974" w:rsidTr="000D6895">
        <w:tc>
          <w:tcPr>
            <w:tcW w:w="817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 xml:space="preserve">Итоговое занятие. </w:t>
            </w: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96" w:type="dxa"/>
          </w:tcPr>
          <w:p w:rsidR="00BE617F" w:rsidRPr="007B1974" w:rsidRDefault="00BE617F" w:rsidP="007B1974">
            <w:pPr>
              <w:spacing w:after="0" w:line="240" w:lineRule="auto"/>
            </w:pPr>
            <w:r w:rsidRPr="007B1974">
              <w:t>Контрольные стрельбы</w:t>
            </w:r>
          </w:p>
        </w:tc>
      </w:tr>
    </w:tbl>
    <w:p w:rsidR="00BE617F" w:rsidRPr="007B1974" w:rsidRDefault="00BE617F" w:rsidP="007B1974">
      <w:pPr>
        <w:spacing w:after="0" w:line="240" w:lineRule="auto"/>
        <w:jc w:val="center"/>
        <w:rPr>
          <w:b/>
        </w:rPr>
      </w:pPr>
    </w:p>
    <w:p w:rsidR="00BE617F" w:rsidRPr="007B1974" w:rsidRDefault="00BE617F" w:rsidP="007B1974">
      <w:pPr>
        <w:spacing w:after="0" w:line="240" w:lineRule="auto"/>
        <w:jc w:val="center"/>
        <w:rPr>
          <w:b/>
        </w:rPr>
      </w:pPr>
      <w:r w:rsidRPr="007B1974">
        <w:rPr>
          <w:b/>
        </w:rPr>
        <w:t>Содержание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9214"/>
      </w:tblGrid>
      <w:tr w:rsidR="00BE617F" w:rsidRPr="007B1974" w:rsidTr="007B1974"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ind w:left="317" w:right="176"/>
              <w:rPr>
                <w:color w:val="000000"/>
              </w:rPr>
            </w:pPr>
            <w:r w:rsidRPr="007B1974">
              <w:rPr>
                <w:color w:val="000000"/>
              </w:rPr>
              <w:t>1</w:t>
            </w:r>
          </w:p>
        </w:tc>
        <w:tc>
          <w:tcPr>
            <w:tcW w:w="9214" w:type="dxa"/>
          </w:tcPr>
          <w:p w:rsidR="00BE617F" w:rsidRPr="00FF6318" w:rsidRDefault="00BE617F" w:rsidP="007B1974">
            <w:pPr>
              <w:pStyle w:val="1"/>
              <w:ind w:left="317" w:right="176"/>
              <w:rPr>
                <w:b w:val="0"/>
                <w:snapToGrid/>
                <w:color w:val="000000"/>
                <w:sz w:val="24"/>
                <w:szCs w:val="24"/>
              </w:rPr>
            </w:pPr>
            <w:r w:rsidRPr="00FF6318">
              <w:rPr>
                <w:b w:val="0"/>
                <w:snapToGrid/>
                <w:color w:val="000000"/>
                <w:sz w:val="24"/>
                <w:szCs w:val="24"/>
              </w:rPr>
              <w:t xml:space="preserve">Краткий экскурс в историю развития стрелкового  оружия. Меры безопасности при обращении с оружием и боеприпасами. </w:t>
            </w:r>
          </w:p>
        </w:tc>
      </w:tr>
      <w:tr w:rsidR="00BE617F" w:rsidRPr="007B1974" w:rsidTr="007B1974"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ind w:left="317" w:right="176"/>
              <w:rPr>
                <w:color w:val="000000"/>
              </w:rPr>
            </w:pPr>
            <w:r w:rsidRPr="007B1974">
              <w:rPr>
                <w:color w:val="000000"/>
              </w:rPr>
              <w:t>2</w:t>
            </w:r>
          </w:p>
        </w:tc>
        <w:tc>
          <w:tcPr>
            <w:tcW w:w="9214" w:type="dxa"/>
          </w:tcPr>
          <w:p w:rsidR="00BE617F" w:rsidRPr="007B1974" w:rsidRDefault="00BE617F" w:rsidP="007B1974">
            <w:pPr>
              <w:spacing w:after="0" w:line="240" w:lineRule="auto"/>
              <w:ind w:left="317" w:right="176"/>
              <w:rPr>
                <w:color w:val="000000"/>
              </w:rPr>
            </w:pPr>
            <w:r w:rsidRPr="007B1974">
              <w:rPr>
                <w:color w:val="000000"/>
              </w:rPr>
              <w:t>Назначение и боевые свойства пневматической винтовки и мелкокалиберной винтовки. Устранение основных неисправностей.</w:t>
            </w:r>
          </w:p>
        </w:tc>
      </w:tr>
      <w:tr w:rsidR="00BE617F" w:rsidRPr="007B1974" w:rsidTr="007B1974"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ind w:left="317" w:right="176"/>
              <w:rPr>
                <w:color w:val="000000"/>
              </w:rPr>
            </w:pPr>
            <w:r w:rsidRPr="007B1974">
              <w:rPr>
                <w:color w:val="000000"/>
              </w:rPr>
              <w:t>3</w:t>
            </w:r>
          </w:p>
        </w:tc>
        <w:tc>
          <w:tcPr>
            <w:tcW w:w="9214" w:type="dxa"/>
          </w:tcPr>
          <w:p w:rsidR="00BE617F" w:rsidRPr="007B1974" w:rsidRDefault="00BE617F" w:rsidP="007B1974">
            <w:pPr>
              <w:spacing w:after="0" w:line="240" w:lineRule="auto"/>
              <w:ind w:left="317" w:right="176"/>
              <w:rPr>
                <w:color w:val="000000"/>
              </w:rPr>
            </w:pPr>
            <w:r w:rsidRPr="007B1974">
              <w:rPr>
                <w:color w:val="000000"/>
              </w:rPr>
              <w:t>Способы саморегуляции эмоционального состояния</w:t>
            </w:r>
          </w:p>
        </w:tc>
      </w:tr>
      <w:tr w:rsidR="00BE617F" w:rsidRPr="007B1974" w:rsidTr="007B1974"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ind w:left="317" w:right="176"/>
              <w:rPr>
                <w:color w:val="000000"/>
              </w:rPr>
            </w:pPr>
            <w:r w:rsidRPr="007B1974">
              <w:rPr>
                <w:color w:val="000000"/>
              </w:rPr>
              <w:t>4</w:t>
            </w:r>
          </w:p>
        </w:tc>
        <w:tc>
          <w:tcPr>
            <w:tcW w:w="9214" w:type="dxa"/>
          </w:tcPr>
          <w:p w:rsidR="00BE617F" w:rsidRPr="007B1974" w:rsidRDefault="00BE617F" w:rsidP="007B1974">
            <w:pPr>
              <w:spacing w:after="0" w:line="240" w:lineRule="auto"/>
              <w:ind w:left="317" w:right="176"/>
              <w:rPr>
                <w:color w:val="000000"/>
              </w:rPr>
            </w:pPr>
            <w:r w:rsidRPr="007B1974">
              <w:rPr>
                <w:color w:val="000000"/>
              </w:rPr>
              <w:t xml:space="preserve">Приведение оружия к нормальному бою. Возможные задержки и неисправности при стрельбе и способы их устранения. Порядок чистки и смазки оружия и его хранение. Общие правила безопасности при обращении с оружием и </w:t>
            </w:r>
            <w:r w:rsidRPr="007B1974">
              <w:rPr>
                <w:color w:val="000000"/>
              </w:rPr>
              <w:lastRenderedPageBreak/>
              <w:t>боеприпасами.</w:t>
            </w:r>
          </w:p>
        </w:tc>
      </w:tr>
      <w:tr w:rsidR="00BE617F" w:rsidRPr="007B1974" w:rsidTr="007B1974"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ind w:left="317" w:right="176"/>
              <w:rPr>
                <w:color w:val="000000"/>
              </w:rPr>
            </w:pPr>
            <w:r w:rsidRPr="007B1974">
              <w:rPr>
                <w:color w:val="000000"/>
              </w:rPr>
              <w:lastRenderedPageBreak/>
              <w:t>5</w:t>
            </w:r>
          </w:p>
        </w:tc>
        <w:tc>
          <w:tcPr>
            <w:tcW w:w="9214" w:type="dxa"/>
          </w:tcPr>
          <w:p w:rsidR="00BE617F" w:rsidRPr="007B1974" w:rsidRDefault="00BE617F" w:rsidP="007B1974">
            <w:pPr>
              <w:spacing w:after="0" w:line="240" w:lineRule="auto"/>
              <w:ind w:left="317" w:right="176"/>
              <w:rPr>
                <w:color w:val="000000"/>
              </w:rPr>
            </w:pPr>
            <w:r w:rsidRPr="007B1974">
              <w:rPr>
                <w:color w:val="000000"/>
              </w:rPr>
              <w:t>Положение оружия, меры безопасности при обращении с ним во время следования на транспортных средствах,  несения боевой службы, на занятиях и стрельбах. Порядок осмотра оружия и патронов перед стрельбами.</w:t>
            </w:r>
          </w:p>
        </w:tc>
      </w:tr>
      <w:tr w:rsidR="00BE617F" w:rsidRPr="007B1974" w:rsidTr="007B1974"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ind w:left="317" w:right="176"/>
              <w:rPr>
                <w:color w:val="000000"/>
              </w:rPr>
            </w:pPr>
            <w:r w:rsidRPr="007B1974">
              <w:rPr>
                <w:color w:val="000000"/>
              </w:rPr>
              <w:t>6</w:t>
            </w:r>
          </w:p>
        </w:tc>
        <w:tc>
          <w:tcPr>
            <w:tcW w:w="9214" w:type="dxa"/>
          </w:tcPr>
          <w:p w:rsidR="00BE617F" w:rsidRPr="007B1974" w:rsidRDefault="00BE617F" w:rsidP="007B1974">
            <w:pPr>
              <w:spacing w:after="0" w:line="240" w:lineRule="auto"/>
              <w:ind w:left="317" w:right="176"/>
              <w:rPr>
                <w:color w:val="000000"/>
              </w:rPr>
            </w:pPr>
            <w:r w:rsidRPr="007B1974">
              <w:rPr>
                <w:color w:val="000000"/>
              </w:rPr>
              <w:t>Меры предосторожности при устранении задержки. Правила заряжения и разряжения оружия. Определение и учет поправок на отклонение от нормальных (табличных) целей в зависимости от условий стрельбы.</w:t>
            </w:r>
          </w:p>
        </w:tc>
      </w:tr>
      <w:tr w:rsidR="00BE617F" w:rsidRPr="007B1974" w:rsidTr="007B1974"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ind w:left="317" w:right="176"/>
              <w:rPr>
                <w:color w:val="000000"/>
              </w:rPr>
            </w:pPr>
            <w:r w:rsidRPr="007B1974">
              <w:rPr>
                <w:color w:val="000000"/>
              </w:rPr>
              <w:t>7</w:t>
            </w:r>
          </w:p>
        </w:tc>
        <w:tc>
          <w:tcPr>
            <w:tcW w:w="9214" w:type="dxa"/>
          </w:tcPr>
          <w:p w:rsidR="00BE617F" w:rsidRPr="007B1974" w:rsidRDefault="00BE617F" w:rsidP="007B1974">
            <w:pPr>
              <w:spacing w:after="0" w:line="240" w:lineRule="auto"/>
              <w:ind w:left="317" w:right="176"/>
              <w:jc w:val="both"/>
              <w:rPr>
                <w:color w:val="000000"/>
              </w:rPr>
            </w:pPr>
            <w:r w:rsidRPr="007B1974">
              <w:rPr>
                <w:color w:val="000000"/>
              </w:rPr>
              <w:t>Виды движения цели. Выбор установок прицела и точки прицеливания при стрельбе по движущимся целям. Решение огневых задач.</w:t>
            </w:r>
          </w:p>
        </w:tc>
      </w:tr>
      <w:tr w:rsidR="00BE617F" w:rsidRPr="007B1974" w:rsidTr="007B1974">
        <w:tc>
          <w:tcPr>
            <w:tcW w:w="709" w:type="dxa"/>
          </w:tcPr>
          <w:p w:rsidR="00BE617F" w:rsidRPr="007B1974" w:rsidRDefault="00BE617F" w:rsidP="007B1974">
            <w:pPr>
              <w:spacing w:after="0" w:line="240" w:lineRule="auto"/>
              <w:ind w:left="317" w:right="176"/>
              <w:rPr>
                <w:color w:val="000000"/>
              </w:rPr>
            </w:pPr>
            <w:r w:rsidRPr="007B1974">
              <w:rPr>
                <w:color w:val="000000"/>
              </w:rPr>
              <w:t>8</w:t>
            </w:r>
          </w:p>
        </w:tc>
        <w:tc>
          <w:tcPr>
            <w:tcW w:w="9214" w:type="dxa"/>
          </w:tcPr>
          <w:p w:rsidR="00BE617F" w:rsidRPr="007B1974" w:rsidRDefault="00BE617F" w:rsidP="007B1974">
            <w:pPr>
              <w:spacing w:after="0" w:line="240" w:lineRule="auto"/>
              <w:ind w:left="317" w:right="176"/>
              <w:rPr>
                <w:color w:val="000000"/>
              </w:rPr>
            </w:pPr>
            <w:r w:rsidRPr="007B1974">
              <w:rPr>
                <w:color w:val="000000"/>
              </w:rPr>
              <w:t>Выполнение упражнений учебных стрельб (УУС) из пневматической винтовки. Обучение стрельбе по неподвижной цели днем.</w:t>
            </w:r>
            <w:r w:rsidRPr="007B1974">
              <w:rPr>
                <w:color w:val="000000"/>
              </w:rPr>
              <w:tab/>
              <w:t xml:space="preserve">  Стрельба по неподвижным целям с места после передвижения.</w:t>
            </w:r>
          </w:p>
        </w:tc>
      </w:tr>
    </w:tbl>
    <w:p w:rsidR="00BE617F" w:rsidRPr="007B1974" w:rsidRDefault="00BE617F" w:rsidP="007B1974">
      <w:pPr>
        <w:spacing w:after="0" w:line="240" w:lineRule="auto"/>
        <w:rPr>
          <w:b/>
        </w:rPr>
      </w:pPr>
    </w:p>
    <w:p w:rsidR="00BE617F" w:rsidRPr="007B1974" w:rsidRDefault="00BE617F" w:rsidP="007B1974">
      <w:pPr>
        <w:spacing w:after="0" w:line="240" w:lineRule="auto"/>
        <w:jc w:val="center"/>
        <w:rPr>
          <w:b/>
        </w:rPr>
      </w:pPr>
      <w:r w:rsidRPr="007B1974">
        <w:rPr>
          <w:b/>
        </w:rPr>
        <w:t xml:space="preserve">Список литературы: </w:t>
      </w:r>
    </w:p>
    <w:p w:rsidR="00BE617F" w:rsidRPr="007B1974" w:rsidRDefault="00BE617F" w:rsidP="007B1974">
      <w:pPr>
        <w:spacing w:after="0" w:line="240" w:lineRule="auto"/>
      </w:pPr>
      <w:r w:rsidRPr="007B1974">
        <w:t xml:space="preserve">1.  Кузнецов А.С. «Программы для кружков по изучению военного дела», 1986 г , стр. 95-105. </w:t>
      </w:r>
    </w:p>
    <w:p w:rsidR="00BE617F" w:rsidRPr="007B1974" w:rsidRDefault="00BE617F" w:rsidP="007B1974">
      <w:pPr>
        <w:spacing w:after="0" w:line="240" w:lineRule="auto"/>
      </w:pPr>
      <w:r w:rsidRPr="007B1974">
        <w:t xml:space="preserve">2. П. П. Миненко П.П.,  Мишин С.Т. «Стрелковая подготовка учащихся  общеобразовательных учреждений», 1999 г. </w:t>
      </w:r>
    </w:p>
    <w:p w:rsidR="00BE617F" w:rsidRPr="007B1974" w:rsidRDefault="00BE617F" w:rsidP="007B1974">
      <w:pPr>
        <w:spacing w:after="0" w:line="240" w:lineRule="auto"/>
      </w:pPr>
      <w:r w:rsidRPr="007B1974">
        <w:t>3. Военное издательство МО СССР Москва 1954 «Наставление по стрелковому делу»</w:t>
      </w:r>
    </w:p>
    <w:p w:rsidR="00BE617F" w:rsidRPr="007B1974" w:rsidRDefault="00BE617F" w:rsidP="007B1974">
      <w:pPr>
        <w:spacing w:after="0" w:line="240" w:lineRule="auto"/>
      </w:pPr>
    </w:p>
    <w:p w:rsidR="00BE617F" w:rsidRPr="007B1974" w:rsidRDefault="00BE617F" w:rsidP="007B1974">
      <w:pPr>
        <w:spacing w:after="0" w:line="240" w:lineRule="auto"/>
      </w:pPr>
    </w:p>
    <w:p w:rsidR="00BE617F" w:rsidRPr="007B1974" w:rsidRDefault="00BE617F" w:rsidP="007B1974">
      <w:pPr>
        <w:spacing w:after="0" w:line="240" w:lineRule="auto"/>
      </w:pPr>
    </w:p>
    <w:p w:rsidR="00BE617F" w:rsidRPr="007B1974" w:rsidRDefault="00BE617F" w:rsidP="007B1974">
      <w:pPr>
        <w:spacing w:after="0" w:line="240" w:lineRule="auto"/>
      </w:pPr>
    </w:p>
    <w:p w:rsidR="00BE617F" w:rsidRPr="007B1974" w:rsidRDefault="00BE617F" w:rsidP="007B1974">
      <w:pPr>
        <w:spacing w:after="0" w:line="240" w:lineRule="auto"/>
      </w:pPr>
    </w:p>
    <w:p w:rsidR="00BE617F" w:rsidRPr="007B1974" w:rsidRDefault="00BE617F" w:rsidP="007B1974">
      <w:pPr>
        <w:spacing w:after="0" w:line="240" w:lineRule="auto"/>
      </w:pPr>
    </w:p>
    <w:sectPr w:rsidR="00BE617F" w:rsidRPr="007B1974" w:rsidSect="00251D23">
      <w:footerReference w:type="even" r:id="rId8"/>
      <w:footerReference w:type="default" r:id="rId9"/>
      <w:pgSz w:w="11906" w:h="16838"/>
      <w:pgMar w:top="1134" w:right="850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786" w:rsidRDefault="009A5786">
      <w:r>
        <w:separator/>
      </w:r>
    </w:p>
  </w:endnote>
  <w:endnote w:type="continuationSeparator" w:id="0">
    <w:p w:rsidR="009A5786" w:rsidRDefault="009A5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17F" w:rsidRDefault="005F7DBA" w:rsidP="002C483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E617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E617F" w:rsidRDefault="00BE617F" w:rsidP="00251D2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17F" w:rsidRDefault="005F7DBA" w:rsidP="002C483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E61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10F7A">
      <w:rPr>
        <w:rStyle w:val="a5"/>
        <w:noProof/>
      </w:rPr>
      <w:t>1</w:t>
    </w:r>
    <w:r>
      <w:rPr>
        <w:rStyle w:val="a5"/>
      </w:rPr>
      <w:fldChar w:fldCharType="end"/>
    </w:r>
  </w:p>
  <w:p w:rsidR="00BE617F" w:rsidRDefault="00BE617F" w:rsidP="00251D2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786" w:rsidRDefault="009A5786">
      <w:r>
        <w:separator/>
      </w:r>
    </w:p>
  </w:footnote>
  <w:footnote w:type="continuationSeparator" w:id="0">
    <w:p w:rsidR="009A5786" w:rsidRDefault="009A57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B7162"/>
    <w:multiLevelType w:val="hybridMultilevel"/>
    <w:tmpl w:val="14044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B229B"/>
    <w:multiLevelType w:val="multilevel"/>
    <w:tmpl w:val="AE66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E70251"/>
    <w:multiLevelType w:val="multilevel"/>
    <w:tmpl w:val="2D0CB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490475"/>
    <w:multiLevelType w:val="multilevel"/>
    <w:tmpl w:val="3E2A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D25762"/>
    <w:multiLevelType w:val="multilevel"/>
    <w:tmpl w:val="0F2A1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4768"/>
    <w:rsid w:val="00011EEF"/>
    <w:rsid w:val="000133FF"/>
    <w:rsid w:val="0002072C"/>
    <w:rsid w:val="00021BC4"/>
    <w:rsid w:val="00023EF1"/>
    <w:rsid w:val="00025DFE"/>
    <w:rsid w:val="00031D65"/>
    <w:rsid w:val="00031F71"/>
    <w:rsid w:val="00034468"/>
    <w:rsid w:val="00034FC6"/>
    <w:rsid w:val="00043477"/>
    <w:rsid w:val="000435F3"/>
    <w:rsid w:val="0004376E"/>
    <w:rsid w:val="00045CBB"/>
    <w:rsid w:val="0005790B"/>
    <w:rsid w:val="000612AE"/>
    <w:rsid w:val="00062670"/>
    <w:rsid w:val="00062B0C"/>
    <w:rsid w:val="00070F59"/>
    <w:rsid w:val="000719EC"/>
    <w:rsid w:val="000732E8"/>
    <w:rsid w:val="00074A30"/>
    <w:rsid w:val="00074FDD"/>
    <w:rsid w:val="000762B7"/>
    <w:rsid w:val="00077246"/>
    <w:rsid w:val="00084743"/>
    <w:rsid w:val="00086560"/>
    <w:rsid w:val="00086D08"/>
    <w:rsid w:val="00087019"/>
    <w:rsid w:val="00090E7E"/>
    <w:rsid w:val="000914A3"/>
    <w:rsid w:val="00094EB4"/>
    <w:rsid w:val="00095B98"/>
    <w:rsid w:val="00095BCF"/>
    <w:rsid w:val="00097E68"/>
    <w:rsid w:val="000A14CA"/>
    <w:rsid w:val="000A3A86"/>
    <w:rsid w:val="000B2543"/>
    <w:rsid w:val="000B28B4"/>
    <w:rsid w:val="000B57FC"/>
    <w:rsid w:val="000B7C33"/>
    <w:rsid w:val="000B7CD5"/>
    <w:rsid w:val="000C058E"/>
    <w:rsid w:val="000C4AE7"/>
    <w:rsid w:val="000C5E82"/>
    <w:rsid w:val="000D13A5"/>
    <w:rsid w:val="000D19A7"/>
    <w:rsid w:val="000D6895"/>
    <w:rsid w:val="000D7382"/>
    <w:rsid w:val="000E5774"/>
    <w:rsid w:val="000E6C2C"/>
    <w:rsid w:val="000F135F"/>
    <w:rsid w:val="000F32E2"/>
    <w:rsid w:val="000F5BFE"/>
    <w:rsid w:val="000F6EF4"/>
    <w:rsid w:val="00100037"/>
    <w:rsid w:val="0010020C"/>
    <w:rsid w:val="001009DA"/>
    <w:rsid w:val="001021F1"/>
    <w:rsid w:val="001048EF"/>
    <w:rsid w:val="001109A2"/>
    <w:rsid w:val="001145F3"/>
    <w:rsid w:val="00117EEE"/>
    <w:rsid w:val="00121D5E"/>
    <w:rsid w:val="00123479"/>
    <w:rsid w:val="001248E4"/>
    <w:rsid w:val="00127402"/>
    <w:rsid w:val="001333D7"/>
    <w:rsid w:val="001368A6"/>
    <w:rsid w:val="00136A25"/>
    <w:rsid w:val="00140B06"/>
    <w:rsid w:val="001429AB"/>
    <w:rsid w:val="00142B6E"/>
    <w:rsid w:val="001436FE"/>
    <w:rsid w:val="00144E92"/>
    <w:rsid w:val="00146A04"/>
    <w:rsid w:val="00146DAE"/>
    <w:rsid w:val="00147D3C"/>
    <w:rsid w:val="00150CAB"/>
    <w:rsid w:val="00150D03"/>
    <w:rsid w:val="001511D3"/>
    <w:rsid w:val="00153832"/>
    <w:rsid w:val="001575B7"/>
    <w:rsid w:val="00163FDC"/>
    <w:rsid w:val="001703DB"/>
    <w:rsid w:val="00171CA1"/>
    <w:rsid w:val="0017420F"/>
    <w:rsid w:val="0017475D"/>
    <w:rsid w:val="00176F0B"/>
    <w:rsid w:val="001811A9"/>
    <w:rsid w:val="00187E26"/>
    <w:rsid w:val="001974C8"/>
    <w:rsid w:val="001A0B06"/>
    <w:rsid w:val="001A17E2"/>
    <w:rsid w:val="001A40FC"/>
    <w:rsid w:val="001A5104"/>
    <w:rsid w:val="001A6F8B"/>
    <w:rsid w:val="001B0164"/>
    <w:rsid w:val="001B2FA8"/>
    <w:rsid w:val="001B4E17"/>
    <w:rsid w:val="001B7F25"/>
    <w:rsid w:val="001C0BC7"/>
    <w:rsid w:val="001C622D"/>
    <w:rsid w:val="001C713D"/>
    <w:rsid w:val="001D1CEB"/>
    <w:rsid w:val="001D6E58"/>
    <w:rsid w:val="001E09EC"/>
    <w:rsid w:val="001E402D"/>
    <w:rsid w:val="001E57BE"/>
    <w:rsid w:val="001E5931"/>
    <w:rsid w:val="001E7EF5"/>
    <w:rsid w:val="001F068B"/>
    <w:rsid w:val="001F3BC8"/>
    <w:rsid w:val="001F7AA1"/>
    <w:rsid w:val="00201B4F"/>
    <w:rsid w:val="00202407"/>
    <w:rsid w:val="00203693"/>
    <w:rsid w:val="0020755C"/>
    <w:rsid w:val="00210AC8"/>
    <w:rsid w:val="00210B61"/>
    <w:rsid w:val="0021164C"/>
    <w:rsid w:val="002124F3"/>
    <w:rsid w:val="00212635"/>
    <w:rsid w:val="00214059"/>
    <w:rsid w:val="00216193"/>
    <w:rsid w:val="002164FB"/>
    <w:rsid w:val="00217B48"/>
    <w:rsid w:val="00220B70"/>
    <w:rsid w:val="0022216F"/>
    <w:rsid w:val="00223EE2"/>
    <w:rsid w:val="00230976"/>
    <w:rsid w:val="0023334D"/>
    <w:rsid w:val="00235A34"/>
    <w:rsid w:val="00240F2B"/>
    <w:rsid w:val="00241A3B"/>
    <w:rsid w:val="00243E87"/>
    <w:rsid w:val="00250BE5"/>
    <w:rsid w:val="00251284"/>
    <w:rsid w:val="0025187E"/>
    <w:rsid w:val="00251D23"/>
    <w:rsid w:val="00252842"/>
    <w:rsid w:val="00254BDA"/>
    <w:rsid w:val="00255FF5"/>
    <w:rsid w:val="0025624B"/>
    <w:rsid w:val="0026027F"/>
    <w:rsid w:val="00260B01"/>
    <w:rsid w:val="00262F3B"/>
    <w:rsid w:val="00263DF3"/>
    <w:rsid w:val="00265B5A"/>
    <w:rsid w:val="00270A54"/>
    <w:rsid w:val="00271E3B"/>
    <w:rsid w:val="00273FA1"/>
    <w:rsid w:val="002770D5"/>
    <w:rsid w:val="002831BD"/>
    <w:rsid w:val="002853CF"/>
    <w:rsid w:val="00292AC2"/>
    <w:rsid w:val="00292EF7"/>
    <w:rsid w:val="00293F83"/>
    <w:rsid w:val="002964A6"/>
    <w:rsid w:val="002A1A89"/>
    <w:rsid w:val="002B0485"/>
    <w:rsid w:val="002B06D8"/>
    <w:rsid w:val="002B0AAC"/>
    <w:rsid w:val="002B1C49"/>
    <w:rsid w:val="002B4628"/>
    <w:rsid w:val="002B4FD1"/>
    <w:rsid w:val="002B6208"/>
    <w:rsid w:val="002B6682"/>
    <w:rsid w:val="002C1FFA"/>
    <w:rsid w:val="002C3E8C"/>
    <w:rsid w:val="002C4831"/>
    <w:rsid w:val="002C79F3"/>
    <w:rsid w:val="002D0F9F"/>
    <w:rsid w:val="002D615F"/>
    <w:rsid w:val="002E5520"/>
    <w:rsid w:val="002E5659"/>
    <w:rsid w:val="002E789E"/>
    <w:rsid w:val="002F2C59"/>
    <w:rsid w:val="002F78E3"/>
    <w:rsid w:val="0030573B"/>
    <w:rsid w:val="00307F72"/>
    <w:rsid w:val="00314719"/>
    <w:rsid w:val="003169E9"/>
    <w:rsid w:val="00317807"/>
    <w:rsid w:val="003226BB"/>
    <w:rsid w:val="0032666F"/>
    <w:rsid w:val="00327AEC"/>
    <w:rsid w:val="0033036B"/>
    <w:rsid w:val="003374B9"/>
    <w:rsid w:val="00340617"/>
    <w:rsid w:val="0034413D"/>
    <w:rsid w:val="00346E17"/>
    <w:rsid w:val="0034747A"/>
    <w:rsid w:val="00347A1A"/>
    <w:rsid w:val="003556CF"/>
    <w:rsid w:val="003637BA"/>
    <w:rsid w:val="00365C79"/>
    <w:rsid w:val="00365F0E"/>
    <w:rsid w:val="00367CD5"/>
    <w:rsid w:val="003806BD"/>
    <w:rsid w:val="00385CD3"/>
    <w:rsid w:val="00387280"/>
    <w:rsid w:val="00394E52"/>
    <w:rsid w:val="00397FAE"/>
    <w:rsid w:val="003A13C7"/>
    <w:rsid w:val="003A1EB6"/>
    <w:rsid w:val="003A40B2"/>
    <w:rsid w:val="003A4607"/>
    <w:rsid w:val="003A490D"/>
    <w:rsid w:val="003A56B8"/>
    <w:rsid w:val="003A63BB"/>
    <w:rsid w:val="003B0F3E"/>
    <w:rsid w:val="003B1F1E"/>
    <w:rsid w:val="003B3115"/>
    <w:rsid w:val="003B38AB"/>
    <w:rsid w:val="003B7464"/>
    <w:rsid w:val="003B7536"/>
    <w:rsid w:val="003C0D55"/>
    <w:rsid w:val="003C1590"/>
    <w:rsid w:val="003C16DC"/>
    <w:rsid w:val="003C4734"/>
    <w:rsid w:val="003D0CB7"/>
    <w:rsid w:val="003D2833"/>
    <w:rsid w:val="003D3B65"/>
    <w:rsid w:val="003D460B"/>
    <w:rsid w:val="003D4F55"/>
    <w:rsid w:val="003D5AE8"/>
    <w:rsid w:val="003D6CA3"/>
    <w:rsid w:val="003D7243"/>
    <w:rsid w:val="003D7CA8"/>
    <w:rsid w:val="003E4ED9"/>
    <w:rsid w:val="00401B2E"/>
    <w:rsid w:val="00402E30"/>
    <w:rsid w:val="00411E11"/>
    <w:rsid w:val="004131DC"/>
    <w:rsid w:val="00414B6A"/>
    <w:rsid w:val="00414D1D"/>
    <w:rsid w:val="004160DC"/>
    <w:rsid w:val="0041726F"/>
    <w:rsid w:val="00426E2F"/>
    <w:rsid w:val="00431954"/>
    <w:rsid w:val="00432E66"/>
    <w:rsid w:val="00434AAE"/>
    <w:rsid w:val="004354F7"/>
    <w:rsid w:val="00435C1C"/>
    <w:rsid w:val="0043611E"/>
    <w:rsid w:val="004403A7"/>
    <w:rsid w:val="00442D69"/>
    <w:rsid w:val="00445D07"/>
    <w:rsid w:val="00450E61"/>
    <w:rsid w:val="00461AC2"/>
    <w:rsid w:val="004670F4"/>
    <w:rsid w:val="00467DB0"/>
    <w:rsid w:val="00477C03"/>
    <w:rsid w:val="004852E2"/>
    <w:rsid w:val="00486856"/>
    <w:rsid w:val="004876EC"/>
    <w:rsid w:val="004937FB"/>
    <w:rsid w:val="004954F0"/>
    <w:rsid w:val="00496EAC"/>
    <w:rsid w:val="004A48BC"/>
    <w:rsid w:val="004A5E45"/>
    <w:rsid w:val="004A68ED"/>
    <w:rsid w:val="004B1B48"/>
    <w:rsid w:val="004B301D"/>
    <w:rsid w:val="004B3D32"/>
    <w:rsid w:val="004B64A5"/>
    <w:rsid w:val="004B749D"/>
    <w:rsid w:val="004C12DD"/>
    <w:rsid w:val="004C20B4"/>
    <w:rsid w:val="004C5B91"/>
    <w:rsid w:val="004D02FF"/>
    <w:rsid w:val="004D2236"/>
    <w:rsid w:val="004D2BEC"/>
    <w:rsid w:val="004D318D"/>
    <w:rsid w:val="004D33AE"/>
    <w:rsid w:val="004D3EEE"/>
    <w:rsid w:val="004D4678"/>
    <w:rsid w:val="004D4F31"/>
    <w:rsid w:val="004D7B3C"/>
    <w:rsid w:val="004E2B38"/>
    <w:rsid w:val="004E591A"/>
    <w:rsid w:val="004F14E2"/>
    <w:rsid w:val="004F65DD"/>
    <w:rsid w:val="004F753E"/>
    <w:rsid w:val="00501965"/>
    <w:rsid w:val="00502CEE"/>
    <w:rsid w:val="005076A2"/>
    <w:rsid w:val="0052335A"/>
    <w:rsid w:val="00524B3B"/>
    <w:rsid w:val="00526239"/>
    <w:rsid w:val="005268A4"/>
    <w:rsid w:val="00531BA1"/>
    <w:rsid w:val="005322D7"/>
    <w:rsid w:val="0053257A"/>
    <w:rsid w:val="00534CEB"/>
    <w:rsid w:val="00535490"/>
    <w:rsid w:val="00536251"/>
    <w:rsid w:val="00537A06"/>
    <w:rsid w:val="00544061"/>
    <w:rsid w:val="005457F8"/>
    <w:rsid w:val="00545835"/>
    <w:rsid w:val="005551B4"/>
    <w:rsid w:val="00556232"/>
    <w:rsid w:val="005578B0"/>
    <w:rsid w:val="00561788"/>
    <w:rsid w:val="005659A5"/>
    <w:rsid w:val="005663AD"/>
    <w:rsid w:val="00571D07"/>
    <w:rsid w:val="005732CA"/>
    <w:rsid w:val="0058118F"/>
    <w:rsid w:val="00583539"/>
    <w:rsid w:val="00584266"/>
    <w:rsid w:val="005851CF"/>
    <w:rsid w:val="00587852"/>
    <w:rsid w:val="00590C4E"/>
    <w:rsid w:val="005A52C3"/>
    <w:rsid w:val="005B0B6D"/>
    <w:rsid w:val="005B2C66"/>
    <w:rsid w:val="005B4D50"/>
    <w:rsid w:val="005B7513"/>
    <w:rsid w:val="005C5061"/>
    <w:rsid w:val="005C6919"/>
    <w:rsid w:val="005C74F7"/>
    <w:rsid w:val="005D1811"/>
    <w:rsid w:val="005D725F"/>
    <w:rsid w:val="005E229C"/>
    <w:rsid w:val="005E2303"/>
    <w:rsid w:val="005E2D9E"/>
    <w:rsid w:val="005E62E3"/>
    <w:rsid w:val="005F374B"/>
    <w:rsid w:val="005F48C4"/>
    <w:rsid w:val="005F7738"/>
    <w:rsid w:val="005F7CF6"/>
    <w:rsid w:val="005F7DBA"/>
    <w:rsid w:val="006018FF"/>
    <w:rsid w:val="00603190"/>
    <w:rsid w:val="00603678"/>
    <w:rsid w:val="00607118"/>
    <w:rsid w:val="00610B90"/>
    <w:rsid w:val="00611070"/>
    <w:rsid w:val="00611F5C"/>
    <w:rsid w:val="0061564A"/>
    <w:rsid w:val="0061642A"/>
    <w:rsid w:val="00616F1D"/>
    <w:rsid w:val="006174FA"/>
    <w:rsid w:val="006178C7"/>
    <w:rsid w:val="00622991"/>
    <w:rsid w:val="006254BC"/>
    <w:rsid w:val="006257BA"/>
    <w:rsid w:val="00631D44"/>
    <w:rsid w:val="00641607"/>
    <w:rsid w:val="006418C5"/>
    <w:rsid w:val="00647486"/>
    <w:rsid w:val="0064784A"/>
    <w:rsid w:val="0065594F"/>
    <w:rsid w:val="006564D1"/>
    <w:rsid w:val="0066062D"/>
    <w:rsid w:val="0066125D"/>
    <w:rsid w:val="0066323C"/>
    <w:rsid w:val="00663351"/>
    <w:rsid w:val="0066556B"/>
    <w:rsid w:val="00670145"/>
    <w:rsid w:val="006713F3"/>
    <w:rsid w:val="0067257D"/>
    <w:rsid w:val="00676EBF"/>
    <w:rsid w:val="00680696"/>
    <w:rsid w:val="006823DC"/>
    <w:rsid w:val="00684294"/>
    <w:rsid w:val="00685DD2"/>
    <w:rsid w:val="00691A49"/>
    <w:rsid w:val="00691E1A"/>
    <w:rsid w:val="00694127"/>
    <w:rsid w:val="00694E68"/>
    <w:rsid w:val="006A1A77"/>
    <w:rsid w:val="006A2125"/>
    <w:rsid w:val="006A3618"/>
    <w:rsid w:val="006A4619"/>
    <w:rsid w:val="006A5FD9"/>
    <w:rsid w:val="006A63BC"/>
    <w:rsid w:val="006B039A"/>
    <w:rsid w:val="006B2B59"/>
    <w:rsid w:val="006B2E3A"/>
    <w:rsid w:val="006B33F4"/>
    <w:rsid w:val="006B4A58"/>
    <w:rsid w:val="006D156A"/>
    <w:rsid w:val="006D5670"/>
    <w:rsid w:val="006E08A5"/>
    <w:rsid w:val="006E6C5E"/>
    <w:rsid w:val="006F078E"/>
    <w:rsid w:val="006F2ACF"/>
    <w:rsid w:val="006F6B1B"/>
    <w:rsid w:val="006F7838"/>
    <w:rsid w:val="00700AAF"/>
    <w:rsid w:val="007026FD"/>
    <w:rsid w:val="00702DDB"/>
    <w:rsid w:val="00703987"/>
    <w:rsid w:val="00710F7A"/>
    <w:rsid w:val="0071308D"/>
    <w:rsid w:val="00715143"/>
    <w:rsid w:val="007166B8"/>
    <w:rsid w:val="00717E29"/>
    <w:rsid w:val="007251EB"/>
    <w:rsid w:val="00731AA7"/>
    <w:rsid w:val="00733106"/>
    <w:rsid w:val="0073418E"/>
    <w:rsid w:val="00734768"/>
    <w:rsid w:val="0073538B"/>
    <w:rsid w:val="00736EDE"/>
    <w:rsid w:val="0073700E"/>
    <w:rsid w:val="00737AA2"/>
    <w:rsid w:val="00744BA1"/>
    <w:rsid w:val="00747318"/>
    <w:rsid w:val="00750296"/>
    <w:rsid w:val="00752B05"/>
    <w:rsid w:val="0075305D"/>
    <w:rsid w:val="007536F4"/>
    <w:rsid w:val="00753ED7"/>
    <w:rsid w:val="0075582F"/>
    <w:rsid w:val="007566DF"/>
    <w:rsid w:val="007567C7"/>
    <w:rsid w:val="00756D77"/>
    <w:rsid w:val="007570DA"/>
    <w:rsid w:val="0076167C"/>
    <w:rsid w:val="00767FA2"/>
    <w:rsid w:val="0077034B"/>
    <w:rsid w:val="00770741"/>
    <w:rsid w:val="00770753"/>
    <w:rsid w:val="007708CA"/>
    <w:rsid w:val="00770B6D"/>
    <w:rsid w:val="007804AE"/>
    <w:rsid w:val="00781A21"/>
    <w:rsid w:val="007864BF"/>
    <w:rsid w:val="00786A9D"/>
    <w:rsid w:val="007917D4"/>
    <w:rsid w:val="007A18B3"/>
    <w:rsid w:val="007A2016"/>
    <w:rsid w:val="007A22E5"/>
    <w:rsid w:val="007A286C"/>
    <w:rsid w:val="007A402A"/>
    <w:rsid w:val="007A4C9E"/>
    <w:rsid w:val="007A5A14"/>
    <w:rsid w:val="007A70F6"/>
    <w:rsid w:val="007B1974"/>
    <w:rsid w:val="007B649F"/>
    <w:rsid w:val="007C1686"/>
    <w:rsid w:val="007C19FF"/>
    <w:rsid w:val="007C209F"/>
    <w:rsid w:val="007C6B0F"/>
    <w:rsid w:val="007C709F"/>
    <w:rsid w:val="007D157C"/>
    <w:rsid w:val="007D261C"/>
    <w:rsid w:val="007E1A6F"/>
    <w:rsid w:val="007E2B1F"/>
    <w:rsid w:val="007E3FF2"/>
    <w:rsid w:val="007F3A63"/>
    <w:rsid w:val="00803078"/>
    <w:rsid w:val="00805889"/>
    <w:rsid w:val="00805E60"/>
    <w:rsid w:val="0081020A"/>
    <w:rsid w:val="00815E36"/>
    <w:rsid w:val="008219A2"/>
    <w:rsid w:val="008241B3"/>
    <w:rsid w:val="00825D1F"/>
    <w:rsid w:val="00826F17"/>
    <w:rsid w:val="008273E1"/>
    <w:rsid w:val="00831D91"/>
    <w:rsid w:val="00831E96"/>
    <w:rsid w:val="0083299F"/>
    <w:rsid w:val="00834C91"/>
    <w:rsid w:val="008410AE"/>
    <w:rsid w:val="00841871"/>
    <w:rsid w:val="008445B4"/>
    <w:rsid w:val="008445C1"/>
    <w:rsid w:val="00846D71"/>
    <w:rsid w:val="00854023"/>
    <w:rsid w:val="00854315"/>
    <w:rsid w:val="008550A0"/>
    <w:rsid w:val="0085728D"/>
    <w:rsid w:val="00860F0E"/>
    <w:rsid w:val="0087109E"/>
    <w:rsid w:val="00871F4C"/>
    <w:rsid w:val="00874427"/>
    <w:rsid w:val="008749B2"/>
    <w:rsid w:val="00875960"/>
    <w:rsid w:val="00880563"/>
    <w:rsid w:val="00884637"/>
    <w:rsid w:val="00885BB0"/>
    <w:rsid w:val="00886085"/>
    <w:rsid w:val="0089587A"/>
    <w:rsid w:val="008976C4"/>
    <w:rsid w:val="008A16E7"/>
    <w:rsid w:val="008A1AE9"/>
    <w:rsid w:val="008A5576"/>
    <w:rsid w:val="008A7079"/>
    <w:rsid w:val="008B01D0"/>
    <w:rsid w:val="008B0D42"/>
    <w:rsid w:val="008B0E4C"/>
    <w:rsid w:val="008B19E6"/>
    <w:rsid w:val="008B29EF"/>
    <w:rsid w:val="008B2DDC"/>
    <w:rsid w:val="008B45AC"/>
    <w:rsid w:val="008C3FF2"/>
    <w:rsid w:val="008C5B5B"/>
    <w:rsid w:val="008C6220"/>
    <w:rsid w:val="008D0809"/>
    <w:rsid w:val="008E3BBD"/>
    <w:rsid w:val="008E6B4B"/>
    <w:rsid w:val="008F0FE2"/>
    <w:rsid w:val="008F1311"/>
    <w:rsid w:val="008F785A"/>
    <w:rsid w:val="00902211"/>
    <w:rsid w:val="00902330"/>
    <w:rsid w:val="009039E9"/>
    <w:rsid w:val="009063CD"/>
    <w:rsid w:val="00907A45"/>
    <w:rsid w:val="00910DBB"/>
    <w:rsid w:val="00912A7C"/>
    <w:rsid w:val="0091498A"/>
    <w:rsid w:val="0091517F"/>
    <w:rsid w:val="009161E3"/>
    <w:rsid w:val="00916523"/>
    <w:rsid w:val="00916A79"/>
    <w:rsid w:val="00916EE2"/>
    <w:rsid w:val="009212D2"/>
    <w:rsid w:val="00924266"/>
    <w:rsid w:val="00924EE1"/>
    <w:rsid w:val="00927F34"/>
    <w:rsid w:val="0093072E"/>
    <w:rsid w:val="00930D25"/>
    <w:rsid w:val="00931059"/>
    <w:rsid w:val="00933723"/>
    <w:rsid w:val="00934665"/>
    <w:rsid w:val="00935F6F"/>
    <w:rsid w:val="00937C93"/>
    <w:rsid w:val="0094074B"/>
    <w:rsid w:val="00943E9E"/>
    <w:rsid w:val="00946219"/>
    <w:rsid w:val="00951663"/>
    <w:rsid w:val="00952156"/>
    <w:rsid w:val="00955E4B"/>
    <w:rsid w:val="009575E4"/>
    <w:rsid w:val="009620BA"/>
    <w:rsid w:val="009627CF"/>
    <w:rsid w:val="0096376B"/>
    <w:rsid w:val="00966100"/>
    <w:rsid w:val="00966AC5"/>
    <w:rsid w:val="00967634"/>
    <w:rsid w:val="00967B57"/>
    <w:rsid w:val="00970E1F"/>
    <w:rsid w:val="00971533"/>
    <w:rsid w:val="009744FA"/>
    <w:rsid w:val="009769B0"/>
    <w:rsid w:val="00982341"/>
    <w:rsid w:val="00985BA2"/>
    <w:rsid w:val="00986004"/>
    <w:rsid w:val="009861FA"/>
    <w:rsid w:val="00987B43"/>
    <w:rsid w:val="00991FE9"/>
    <w:rsid w:val="009931F9"/>
    <w:rsid w:val="00993F16"/>
    <w:rsid w:val="009944FB"/>
    <w:rsid w:val="009A0131"/>
    <w:rsid w:val="009A1C2A"/>
    <w:rsid w:val="009A353E"/>
    <w:rsid w:val="009A4740"/>
    <w:rsid w:val="009A5786"/>
    <w:rsid w:val="009A732D"/>
    <w:rsid w:val="009B5C1A"/>
    <w:rsid w:val="009B5EA4"/>
    <w:rsid w:val="009C3260"/>
    <w:rsid w:val="009C4B4D"/>
    <w:rsid w:val="009D3612"/>
    <w:rsid w:val="009D3A52"/>
    <w:rsid w:val="009D594F"/>
    <w:rsid w:val="009E0EB1"/>
    <w:rsid w:val="009E131F"/>
    <w:rsid w:val="009E1B46"/>
    <w:rsid w:val="009E2F54"/>
    <w:rsid w:val="009E320C"/>
    <w:rsid w:val="009E437F"/>
    <w:rsid w:val="009E53B9"/>
    <w:rsid w:val="009E5E70"/>
    <w:rsid w:val="009F01CD"/>
    <w:rsid w:val="009F351E"/>
    <w:rsid w:val="009F4D23"/>
    <w:rsid w:val="009F4DEF"/>
    <w:rsid w:val="009F54CD"/>
    <w:rsid w:val="00A00171"/>
    <w:rsid w:val="00A05B2E"/>
    <w:rsid w:val="00A0614F"/>
    <w:rsid w:val="00A11144"/>
    <w:rsid w:val="00A12AC7"/>
    <w:rsid w:val="00A1365F"/>
    <w:rsid w:val="00A13EB3"/>
    <w:rsid w:val="00A1799E"/>
    <w:rsid w:val="00A20224"/>
    <w:rsid w:val="00A219A6"/>
    <w:rsid w:val="00A27097"/>
    <w:rsid w:val="00A270DD"/>
    <w:rsid w:val="00A30C58"/>
    <w:rsid w:val="00A333C7"/>
    <w:rsid w:val="00A33FB3"/>
    <w:rsid w:val="00A35370"/>
    <w:rsid w:val="00A36402"/>
    <w:rsid w:val="00A40FC0"/>
    <w:rsid w:val="00A4336C"/>
    <w:rsid w:val="00A4377F"/>
    <w:rsid w:val="00A449D5"/>
    <w:rsid w:val="00A51383"/>
    <w:rsid w:val="00A51FF2"/>
    <w:rsid w:val="00A537EC"/>
    <w:rsid w:val="00A54746"/>
    <w:rsid w:val="00A55576"/>
    <w:rsid w:val="00A57FF3"/>
    <w:rsid w:val="00A617FD"/>
    <w:rsid w:val="00A618E6"/>
    <w:rsid w:val="00A61B50"/>
    <w:rsid w:val="00A62299"/>
    <w:rsid w:val="00A640F7"/>
    <w:rsid w:val="00A645BD"/>
    <w:rsid w:val="00A669FA"/>
    <w:rsid w:val="00A67BC0"/>
    <w:rsid w:val="00A7236C"/>
    <w:rsid w:val="00A73D71"/>
    <w:rsid w:val="00A75990"/>
    <w:rsid w:val="00A76CF4"/>
    <w:rsid w:val="00A779EF"/>
    <w:rsid w:val="00A81DB2"/>
    <w:rsid w:val="00A82061"/>
    <w:rsid w:val="00A8738B"/>
    <w:rsid w:val="00A90F19"/>
    <w:rsid w:val="00A97433"/>
    <w:rsid w:val="00AA1FBB"/>
    <w:rsid w:val="00AA2A1D"/>
    <w:rsid w:val="00AA2ED7"/>
    <w:rsid w:val="00AA4CB9"/>
    <w:rsid w:val="00AA71B2"/>
    <w:rsid w:val="00AB08A3"/>
    <w:rsid w:val="00AB0C3B"/>
    <w:rsid w:val="00AB3DE2"/>
    <w:rsid w:val="00AC1843"/>
    <w:rsid w:val="00AC2F63"/>
    <w:rsid w:val="00AC3E60"/>
    <w:rsid w:val="00AD1DDE"/>
    <w:rsid w:val="00AD27E1"/>
    <w:rsid w:val="00AD5DF2"/>
    <w:rsid w:val="00AE22D6"/>
    <w:rsid w:val="00AE3F41"/>
    <w:rsid w:val="00AE4A52"/>
    <w:rsid w:val="00AE6D82"/>
    <w:rsid w:val="00AF1B8D"/>
    <w:rsid w:val="00AF35DC"/>
    <w:rsid w:val="00AF7ACC"/>
    <w:rsid w:val="00B011FE"/>
    <w:rsid w:val="00B118F2"/>
    <w:rsid w:val="00B15268"/>
    <w:rsid w:val="00B16A7C"/>
    <w:rsid w:val="00B2134D"/>
    <w:rsid w:val="00B22CE3"/>
    <w:rsid w:val="00B23687"/>
    <w:rsid w:val="00B27178"/>
    <w:rsid w:val="00B275DE"/>
    <w:rsid w:val="00B32911"/>
    <w:rsid w:val="00B3483F"/>
    <w:rsid w:val="00B34F18"/>
    <w:rsid w:val="00B42DBC"/>
    <w:rsid w:val="00B50811"/>
    <w:rsid w:val="00B5185B"/>
    <w:rsid w:val="00B53CF8"/>
    <w:rsid w:val="00B54104"/>
    <w:rsid w:val="00B55A3C"/>
    <w:rsid w:val="00B67F75"/>
    <w:rsid w:val="00B70B2F"/>
    <w:rsid w:val="00B74A5F"/>
    <w:rsid w:val="00B75093"/>
    <w:rsid w:val="00B77955"/>
    <w:rsid w:val="00B8054D"/>
    <w:rsid w:val="00B82B34"/>
    <w:rsid w:val="00B86F07"/>
    <w:rsid w:val="00B90DD3"/>
    <w:rsid w:val="00B9179F"/>
    <w:rsid w:val="00B91D84"/>
    <w:rsid w:val="00B91E4D"/>
    <w:rsid w:val="00B9203B"/>
    <w:rsid w:val="00B95F86"/>
    <w:rsid w:val="00B96B5D"/>
    <w:rsid w:val="00B970A6"/>
    <w:rsid w:val="00BA2D85"/>
    <w:rsid w:val="00BA3F82"/>
    <w:rsid w:val="00BA4206"/>
    <w:rsid w:val="00BA4AF5"/>
    <w:rsid w:val="00BA6557"/>
    <w:rsid w:val="00BB1CB8"/>
    <w:rsid w:val="00BB27A7"/>
    <w:rsid w:val="00BB34BA"/>
    <w:rsid w:val="00BB5C9B"/>
    <w:rsid w:val="00BB69F9"/>
    <w:rsid w:val="00BB6DFC"/>
    <w:rsid w:val="00BC42AE"/>
    <w:rsid w:val="00BD0305"/>
    <w:rsid w:val="00BD1FC2"/>
    <w:rsid w:val="00BD356B"/>
    <w:rsid w:val="00BD3975"/>
    <w:rsid w:val="00BD3F51"/>
    <w:rsid w:val="00BD6414"/>
    <w:rsid w:val="00BE155C"/>
    <w:rsid w:val="00BE1E40"/>
    <w:rsid w:val="00BE23F7"/>
    <w:rsid w:val="00BE4A4E"/>
    <w:rsid w:val="00BE59FB"/>
    <w:rsid w:val="00BE5B92"/>
    <w:rsid w:val="00BE617F"/>
    <w:rsid w:val="00BF2B5A"/>
    <w:rsid w:val="00BF5920"/>
    <w:rsid w:val="00C038A4"/>
    <w:rsid w:val="00C109D4"/>
    <w:rsid w:val="00C110FC"/>
    <w:rsid w:val="00C1528D"/>
    <w:rsid w:val="00C16DD4"/>
    <w:rsid w:val="00C16EF5"/>
    <w:rsid w:val="00C17E1F"/>
    <w:rsid w:val="00C248F1"/>
    <w:rsid w:val="00C2496F"/>
    <w:rsid w:val="00C2503F"/>
    <w:rsid w:val="00C27579"/>
    <w:rsid w:val="00C30420"/>
    <w:rsid w:val="00C33959"/>
    <w:rsid w:val="00C36D22"/>
    <w:rsid w:val="00C4151A"/>
    <w:rsid w:val="00C44083"/>
    <w:rsid w:val="00C44EE9"/>
    <w:rsid w:val="00C4617E"/>
    <w:rsid w:val="00C467AB"/>
    <w:rsid w:val="00C536F1"/>
    <w:rsid w:val="00C53DA5"/>
    <w:rsid w:val="00C56201"/>
    <w:rsid w:val="00C57AB5"/>
    <w:rsid w:val="00C60569"/>
    <w:rsid w:val="00C662B2"/>
    <w:rsid w:val="00C6732A"/>
    <w:rsid w:val="00C70F5B"/>
    <w:rsid w:val="00C7209A"/>
    <w:rsid w:val="00C744CD"/>
    <w:rsid w:val="00C77AB4"/>
    <w:rsid w:val="00C820A7"/>
    <w:rsid w:val="00C86A06"/>
    <w:rsid w:val="00C8737E"/>
    <w:rsid w:val="00C92041"/>
    <w:rsid w:val="00C9434B"/>
    <w:rsid w:val="00C94D92"/>
    <w:rsid w:val="00C95465"/>
    <w:rsid w:val="00C95A18"/>
    <w:rsid w:val="00CA26D4"/>
    <w:rsid w:val="00CA26E6"/>
    <w:rsid w:val="00CA3052"/>
    <w:rsid w:val="00CB250E"/>
    <w:rsid w:val="00CC0544"/>
    <w:rsid w:val="00CC2FA8"/>
    <w:rsid w:val="00CC4CC7"/>
    <w:rsid w:val="00CC6BF5"/>
    <w:rsid w:val="00CC7F35"/>
    <w:rsid w:val="00CD17FC"/>
    <w:rsid w:val="00CD1F1D"/>
    <w:rsid w:val="00CD599A"/>
    <w:rsid w:val="00CE1445"/>
    <w:rsid w:val="00CE1567"/>
    <w:rsid w:val="00CE30D4"/>
    <w:rsid w:val="00CE42A3"/>
    <w:rsid w:val="00CE4D3D"/>
    <w:rsid w:val="00CF1F10"/>
    <w:rsid w:val="00CF22D8"/>
    <w:rsid w:val="00CF5074"/>
    <w:rsid w:val="00CF7360"/>
    <w:rsid w:val="00D03F84"/>
    <w:rsid w:val="00D1082B"/>
    <w:rsid w:val="00D151A8"/>
    <w:rsid w:val="00D235EF"/>
    <w:rsid w:val="00D32AF6"/>
    <w:rsid w:val="00D3632B"/>
    <w:rsid w:val="00D366EF"/>
    <w:rsid w:val="00D401F9"/>
    <w:rsid w:val="00D419DB"/>
    <w:rsid w:val="00D51757"/>
    <w:rsid w:val="00D52B7C"/>
    <w:rsid w:val="00D53400"/>
    <w:rsid w:val="00D546A6"/>
    <w:rsid w:val="00D560D9"/>
    <w:rsid w:val="00D56DC3"/>
    <w:rsid w:val="00D578CD"/>
    <w:rsid w:val="00D57A5B"/>
    <w:rsid w:val="00D60991"/>
    <w:rsid w:val="00D61C1C"/>
    <w:rsid w:val="00D6277E"/>
    <w:rsid w:val="00D74B7A"/>
    <w:rsid w:val="00D752EC"/>
    <w:rsid w:val="00D76DE1"/>
    <w:rsid w:val="00D87360"/>
    <w:rsid w:val="00D87E7F"/>
    <w:rsid w:val="00D9322E"/>
    <w:rsid w:val="00D942BD"/>
    <w:rsid w:val="00D95899"/>
    <w:rsid w:val="00D97548"/>
    <w:rsid w:val="00DA1487"/>
    <w:rsid w:val="00DA3B8F"/>
    <w:rsid w:val="00DA4388"/>
    <w:rsid w:val="00DA5DC4"/>
    <w:rsid w:val="00DA658A"/>
    <w:rsid w:val="00DB04D8"/>
    <w:rsid w:val="00DB05F6"/>
    <w:rsid w:val="00DB4B42"/>
    <w:rsid w:val="00DB7FDB"/>
    <w:rsid w:val="00DC14B1"/>
    <w:rsid w:val="00DC2F85"/>
    <w:rsid w:val="00DC4486"/>
    <w:rsid w:val="00DC48F0"/>
    <w:rsid w:val="00DC783C"/>
    <w:rsid w:val="00DD2462"/>
    <w:rsid w:val="00DD4F9A"/>
    <w:rsid w:val="00DD6AF3"/>
    <w:rsid w:val="00DD6C53"/>
    <w:rsid w:val="00DE16E1"/>
    <w:rsid w:val="00DE17B5"/>
    <w:rsid w:val="00DE1A3C"/>
    <w:rsid w:val="00DF5A1A"/>
    <w:rsid w:val="00E01BC5"/>
    <w:rsid w:val="00E01F9B"/>
    <w:rsid w:val="00E07C9C"/>
    <w:rsid w:val="00E17897"/>
    <w:rsid w:val="00E236C8"/>
    <w:rsid w:val="00E269E8"/>
    <w:rsid w:val="00E26DF5"/>
    <w:rsid w:val="00E30F7E"/>
    <w:rsid w:val="00E332DF"/>
    <w:rsid w:val="00E33543"/>
    <w:rsid w:val="00E371FA"/>
    <w:rsid w:val="00E37A21"/>
    <w:rsid w:val="00E37CC6"/>
    <w:rsid w:val="00E417D7"/>
    <w:rsid w:val="00E41A22"/>
    <w:rsid w:val="00E44209"/>
    <w:rsid w:val="00E4741B"/>
    <w:rsid w:val="00E55470"/>
    <w:rsid w:val="00E57006"/>
    <w:rsid w:val="00E6023D"/>
    <w:rsid w:val="00E63912"/>
    <w:rsid w:val="00E63B45"/>
    <w:rsid w:val="00E6639D"/>
    <w:rsid w:val="00E70438"/>
    <w:rsid w:val="00E77CD2"/>
    <w:rsid w:val="00E8066A"/>
    <w:rsid w:val="00E9048A"/>
    <w:rsid w:val="00E942F2"/>
    <w:rsid w:val="00E94DA9"/>
    <w:rsid w:val="00EA2CC3"/>
    <w:rsid w:val="00EB21C3"/>
    <w:rsid w:val="00EB2C26"/>
    <w:rsid w:val="00EB5C23"/>
    <w:rsid w:val="00EB6363"/>
    <w:rsid w:val="00EC2C6E"/>
    <w:rsid w:val="00EC2F18"/>
    <w:rsid w:val="00EC60F3"/>
    <w:rsid w:val="00EC6193"/>
    <w:rsid w:val="00ED03D2"/>
    <w:rsid w:val="00ED22CB"/>
    <w:rsid w:val="00ED3468"/>
    <w:rsid w:val="00ED4624"/>
    <w:rsid w:val="00ED72F7"/>
    <w:rsid w:val="00EE161A"/>
    <w:rsid w:val="00EE2A1A"/>
    <w:rsid w:val="00EE395F"/>
    <w:rsid w:val="00EE5D77"/>
    <w:rsid w:val="00EF12ED"/>
    <w:rsid w:val="00EF3515"/>
    <w:rsid w:val="00EF63D8"/>
    <w:rsid w:val="00F0236E"/>
    <w:rsid w:val="00F02EEF"/>
    <w:rsid w:val="00F03EF9"/>
    <w:rsid w:val="00F06481"/>
    <w:rsid w:val="00F124D3"/>
    <w:rsid w:val="00F15705"/>
    <w:rsid w:val="00F201D2"/>
    <w:rsid w:val="00F21296"/>
    <w:rsid w:val="00F22998"/>
    <w:rsid w:val="00F25BF0"/>
    <w:rsid w:val="00F34D93"/>
    <w:rsid w:val="00F35151"/>
    <w:rsid w:val="00F35677"/>
    <w:rsid w:val="00F36E3B"/>
    <w:rsid w:val="00F379CE"/>
    <w:rsid w:val="00F40409"/>
    <w:rsid w:val="00F42759"/>
    <w:rsid w:val="00F44477"/>
    <w:rsid w:val="00F45192"/>
    <w:rsid w:val="00F454E4"/>
    <w:rsid w:val="00F45E91"/>
    <w:rsid w:val="00F4648C"/>
    <w:rsid w:val="00F52595"/>
    <w:rsid w:val="00F533BC"/>
    <w:rsid w:val="00F56128"/>
    <w:rsid w:val="00F572E6"/>
    <w:rsid w:val="00F609F2"/>
    <w:rsid w:val="00F6444C"/>
    <w:rsid w:val="00F65549"/>
    <w:rsid w:val="00F6681D"/>
    <w:rsid w:val="00F716EC"/>
    <w:rsid w:val="00F7584D"/>
    <w:rsid w:val="00F76BD7"/>
    <w:rsid w:val="00F770BC"/>
    <w:rsid w:val="00F80F99"/>
    <w:rsid w:val="00F83C90"/>
    <w:rsid w:val="00F850AF"/>
    <w:rsid w:val="00F86D31"/>
    <w:rsid w:val="00F8773A"/>
    <w:rsid w:val="00F87CCA"/>
    <w:rsid w:val="00F91C23"/>
    <w:rsid w:val="00F93BDF"/>
    <w:rsid w:val="00F96022"/>
    <w:rsid w:val="00FA0BBD"/>
    <w:rsid w:val="00FA4AAB"/>
    <w:rsid w:val="00FA6B2F"/>
    <w:rsid w:val="00FB1714"/>
    <w:rsid w:val="00FB19A1"/>
    <w:rsid w:val="00FC43B8"/>
    <w:rsid w:val="00FC7741"/>
    <w:rsid w:val="00FD0591"/>
    <w:rsid w:val="00FD078F"/>
    <w:rsid w:val="00FD240D"/>
    <w:rsid w:val="00FD55A8"/>
    <w:rsid w:val="00FD6E19"/>
    <w:rsid w:val="00FD7705"/>
    <w:rsid w:val="00FE4671"/>
    <w:rsid w:val="00FF09C1"/>
    <w:rsid w:val="00FF0CA4"/>
    <w:rsid w:val="00FF4C3B"/>
    <w:rsid w:val="00FF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E8C1657"/>
  <w15:docId w15:val="{9B6D9BEB-03BD-4080-B547-A0C31280F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127"/>
    <w:pPr>
      <w:spacing w:after="200" w:line="276" w:lineRule="auto"/>
    </w:pPr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251D23"/>
    <w:pPr>
      <w:keepNext/>
      <w:spacing w:after="0" w:line="240" w:lineRule="auto"/>
      <w:outlineLvl w:val="0"/>
    </w:pPr>
    <w:rPr>
      <w:b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34747A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styleId="a3">
    <w:name w:val="footer"/>
    <w:basedOn w:val="a"/>
    <w:link w:val="a4"/>
    <w:uiPriority w:val="99"/>
    <w:rsid w:val="00251D2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sid w:val="0034747A"/>
    <w:rPr>
      <w:rFonts w:cs="Times New Roman"/>
      <w:sz w:val="24"/>
      <w:szCs w:val="24"/>
      <w:lang w:eastAsia="en-US"/>
    </w:rPr>
  </w:style>
  <w:style w:type="character" w:styleId="a5">
    <w:name w:val="page number"/>
    <w:basedOn w:val="a0"/>
    <w:uiPriority w:val="99"/>
    <w:rsid w:val="00251D23"/>
    <w:rPr>
      <w:rFonts w:cs="Times New Roman"/>
    </w:rPr>
  </w:style>
  <w:style w:type="character" w:customStyle="1" w:styleId="10">
    <w:name w:val="Заголовок 1 Знак"/>
    <w:link w:val="1"/>
    <w:uiPriority w:val="99"/>
    <w:locked/>
    <w:rsid w:val="00251D23"/>
    <w:rPr>
      <w:b/>
      <w:snapToGrid w:val="0"/>
      <w:lang w:val="ru-RU" w:eastAsia="ru-RU"/>
    </w:rPr>
  </w:style>
  <w:style w:type="paragraph" w:styleId="a6">
    <w:name w:val="Normal (Web)"/>
    <w:basedOn w:val="a"/>
    <w:uiPriority w:val="99"/>
    <w:rsid w:val="00251D23"/>
    <w:pPr>
      <w:spacing w:before="100" w:beforeAutospacing="1" w:after="100" w:afterAutospacing="1" w:line="240" w:lineRule="auto"/>
    </w:pPr>
    <w:rPr>
      <w:lang w:eastAsia="ru-RU"/>
    </w:rPr>
  </w:style>
  <w:style w:type="paragraph" w:customStyle="1" w:styleId="c18c73">
    <w:name w:val="c18 c73"/>
    <w:basedOn w:val="a"/>
    <w:uiPriority w:val="99"/>
    <w:rsid w:val="00251D23"/>
    <w:pPr>
      <w:spacing w:before="100" w:beforeAutospacing="1" w:after="100" w:afterAutospacing="1" w:line="240" w:lineRule="auto"/>
    </w:pPr>
    <w:rPr>
      <w:lang w:eastAsia="ru-RU"/>
    </w:rPr>
  </w:style>
  <w:style w:type="character" w:customStyle="1" w:styleId="c99">
    <w:name w:val="c99"/>
    <w:basedOn w:val="a0"/>
    <w:uiPriority w:val="99"/>
    <w:rsid w:val="00251D23"/>
    <w:rPr>
      <w:rFonts w:cs="Times New Roman"/>
    </w:rPr>
  </w:style>
  <w:style w:type="paragraph" w:customStyle="1" w:styleId="c21c18">
    <w:name w:val="c21 c18"/>
    <w:basedOn w:val="a"/>
    <w:uiPriority w:val="99"/>
    <w:rsid w:val="00251D23"/>
    <w:pPr>
      <w:spacing w:before="100" w:beforeAutospacing="1" w:after="100" w:afterAutospacing="1" w:line="240" w:lineRule="auto"/>
    </w:pPr>
    <w:rPr>
      <w:lang w:eastAsia="ru-RU"/>
    </w:rPr>
  </w:style>
  <w:style w:type="character" w:customStyle="1" w:styleId="c9">
    <w:name w:val="c9"/>
    <w:basedOn w:val="a0"/>
    <w:uiPriority w:val="99"/>
    <w:rsid w:val="00251D23"/>
    <w:rPr>
      <w:rFonts w:cs="Times New Roman"/>
    </w:rPr>
  </w:style>
  <w:style w:type="character" w:customStyle="1" w:styleId="c48">
    <w:name w:val="c48"/>
    <w:basedOn w:val="a0"/>
    <w:uiPriority w:val="99"/>
    <w:rsid w:val="00251D2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1561</Words>
  <Characters>8903</Characters>
  <Application>Microsoft Office Word</Application>
  <DocSecurity>0</DocSecurity>
  <Lines>74</Lines>
  <Paragraphs>20</Paragraphs>
  <ScaleCrop>false</ScaleCrop>
  <Company>SPecialiST RePack</Company>
  <LinksUpToDate>false</LinksUpToDate>
  <CharactersWithSpaces>10444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Ольга Боботунова</cp:lastModifiedBy>
  <cp:revision>15</cp:revision>
  <dcterms:created xsi:type="dcterms:W3CDTF">2019-10-05T10:10:00Z</dcterms:created>
  <dcterms:modified xsi:type="dcterms:W3CDTF">2026-09-30T17:37:00Z</dcterms:modified>
</cp:coreProperties>
</file>